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D" w:rsidRPr="00074150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bookmarkStart w:id="0" w:name="chuong_pl_1"/>
      <w:r w:rsidRPr="00074150">
        <w:rPr>
          <w:rFonts w:eastAsia="Times New Roman"/>
          <w:b/>
          <w:bCs/>
          <w:color w:val="000000"/>
          <w:lang w:val="vi-VN"/>
        </w:rPr>
        <w:t>Biểu mẫu 01</w:t>
      </w:r>
      <w:bookmarkEnd w:id="0"/>
    </w:p>
    <w:p w:rsidR="00074150" w:rsidRPr="004A5DE6" w:rsidRDefault="00074150" w:rsidP="004A5DE6">
      <w:pPr>
        <w:pStyle w:val="Heading1"/>
        <w:ind w:right="-494"/>
        <w:rPr>
          <w:rFonts w:ascii="Times New Roman" w:hAnsi="Times New Roman"/>
          <w:bCs/>
          <w:sz w:val="26"/>
          <w:szCs w:val="26"/>
        </w:rPr>
      </w:pPr>
      <w:bookmarkStart w:id="1" w:name="chuong_pl_1_name"/>
      <w:r w:rsidRPr="004A5DE6">
        <w:rPr>
          <w:rFonts w:ascii="Times New Roman" w:hAnsi="Times New Roman"/>
          <w:bCs/>
          <w:sz w:val="26"/>
          <w:szCs w:val="26"/>
        </w:rPr>
        <w:t xml:space="preserve">PHÒNG GD&amp;ĐT LẠC THỦY           </w:t>
      </w:r>
    </w:p>
    <w:p w:rsidR="00074150" w:rsidRDefault="009657A7" w:rsidP="004A5DE6">
      <w:pPr>
        <w:pStyle w:val="Heading1"/>
        <w:ind w:right="-4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MN </w:t>
      </w:r>
      <w:r w:rsidR="00BA4970">
        <w:rPr>
          <w:rFonts w:ascii="Times New Roman" w:hAnsi="Times New Roman"/>
          <w:b/>
          <w:bCs/>
          <w:sz w:val="26"/>
          <w:szCs w:val="26"/>
        </w:rPr>
        <w:t>THANH HÀ</w:t>
      </w:r>
      <w:r w:rsidR="00074150">
        <w:rPr>
          <w:rFonts w:ascii="Times New Roman" w:hAnsi="Times New Roman"/>
          <w:b/>
          <w:bCs/>
        </w:rPr>
        <w:t xml:space="preserve">                  </w:t>
      </w:r>
    </w:p>
    <w:p w:rsidR="00074150" w:rsidRDefault="00BA4970" w:rsidP="00074150">
      <w:pPr>
        <w:pStyle w:val="Heading1"/>
        <w:ind w:right="-494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55pt;margin-top:1.55pt;width:75.75pt;height:0;z-index:251658240" o:connectortype="straight"/>
        </w:pict>
      </w:r>
    </w:p>
    <w:p w:rsidR="001248DD" w:rsidRPr="00074150" w:rsidRDefault="001248DD" w:rsidP="000E2D63">
      <w:pPr>
        <w:pStyle w:val="Heading1"/>
        <w:ind w:right="-494"/>
        <w:jc w:val="center"/>
        <w:rPr>
          <w:rFonts w:ascii="Times New Roman" w:hAnsi="Times New Roman"/>
          <w:b/>
          <w:bCs/>
          <w:sz w:val="26"/>
          <w:szCs w:val="26"/>
        </w:rPr>
      </w:pPr>
      <w:r w:rsidRPr="003D6680">
        <w:rPr>
          <w:rFonts w:ascii="Times New Roman" w:hAnsi="Times New Roman"/>
          <w:b/>
          <w:bCs/>
          <w:color w:val="000000"/>
          <w:szCs w:val="28"/>
          <w:lang w:val="vi-VN"/>
        </w:rPr>
        <w:t>THÔNG BÁO</w:t>
      </w:r>
      <w:bookmarkEnd w:id="1"/>
    </w:p>
    <w:p w:rsidR="001248DD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bookmarkStart w:id="2" w:name="chuong_pl_1_name_name"/>
      <w:r w:rsidRPr="003D6680">
        <w:rPr>
          <w:rFonts w:eastAsia="Times New Roman"/>
          <w:b/>
          <w:bCs/>
          <w:color w:val="000000"/>
          <w:lang w:val="vi-VN"/>
        </w:rPr>
        <w:t>Cam kết chất lượng giáo dục của cơ sở giáo dục mầm non, năm học</w:t>
      </w:r>
      <w:bookmarkEnd w:id="2"/>
      <w:r w:rsidR="00FC0E21">
        <w:rPr>
          <w:rFonts w:eastAsia="Times New Roman"/>
          <w:b/>
          <w:bCs/>
          <w:color w:val="000000"/>
        </w:rPr>
        <w:t xml:space="preserve"> 2021</w:t>
      </w:r>
      <w:r w:rsidR="00F65F6F">
        <w:rPr>
          <w:rFonts w:eastAsia="Times New Roman"/>
          <w:b/>
          <w:bCs/>
          <w:color w:val="000000"/>
        </w:rPr>
        <w:t xml:space="preserve"> </w:t>
      </w:r>
      <w:r w:rsidR="009657A7">
        <w:rPr>
          <w:rFonts w:eastAsia="Times New Roman"/>
          <w:b/>
          <w:bCs/>
          <w:color w:val="000000"/>
        </w:rPr>
        <w:t>–</w:t>
      </w:r>
      <w:r w:rsidR="00FC0E21">
        <w:rPr>
          <w:rFonts w:eastAsia="Times New Roman"/>
          <w:b/>
          <w:bCs/>
          <w:color w:val="000000"/>
        </w:rPr>
        <w:t xml:space="preserve"> 2022</w:t>
      </w:r>
    </w:p>
    <w:p w:rsidR="00B6704D" w:rsidRDefault="00BA4970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pict>
          <v:shape id="_x0000_s1032" type="#_x0000_t32" style="position:absolute;left:0;text-align:left;margin-left:172.05pt;margin-top:2.75pt;width:180pt;height:2.25pt;flip:y;z-index:251664384" o:connectortype="straight"/>
        </w:pict>
      </w:r>
    </w:p>
    <w:p w:rsidR="00074150" w:rsidRPr="00074150" w:rsidRDefault="00074150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</w:p>
    <w:tbl>
      <w:tblPr>
        <w:tblW w:w="52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984"/>
        <w:gridCol w:w="4110"/>
        <w:gridCol w:w="3544"/>
      </w:tblGrid>
      <w:tr w:rsidR="00074150" w:rsidRPr="003D6680" w:rsidTr="00F65F6F">
        <w:trPr>
          <w:tblCellSpacing w:w="0" w:type="dxa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B6704D">
              <w:rPr>
                <w:rFonts w:eastAsia="Times New Roman"/>
                <w:b/>
                <w:bCs/>
                <w:sz w:val="24"/>
                <w:lang w:val="vi-VN"/>
              </w:rPr>
              <w:t>STT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Nội dung</w:t>
            </w:r>
          </w:p>
        </w:tc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Nhà trẻ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M</w:t>
            </w:r>
            <w:r w:rsidRPr="003D6680">
              <w:rPr>
                <w:rFonts w:eastAsia="Times New Roman"/>
                <w:b/>
                <w:bCs/>
              </w:rPr>
              <w:t>ẫ</w:t>
            </w:r>
            <w:r w:rsidRPr="003D6680">
              <w:rPr>
                <w:rFonts w:eastAsia="Times New Roman"/>
                <w:b/>
                <w:bCs/>
                <w:lang w:val="vi-VN"/>
              </w:rPr>
              <w:t>u giáo</w:t>
            </w:r>
          </w:p>
        </w:tc>
      </w:tr>
      <w:tr w:rsidR="00074150" w:rsidRPr="003D6680" w:rsidTr="00F65F6F">
        <w:trPr>
          <w:tblCellSpacing w:w="0" w:type="dxa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114A87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 w:rsidRPr="00114A87">
              <w:rPr>
                <w:rFonts w:eastAsia="Times New Roman"/>
                <w:b/>
                <w:lang w:val="vi-VN"/>
              </w:rPr>
              <w:t>I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74150" w:rsidRPr="00074150" w:rsidRDefault="00074150" w:rsidP="00B6704D">
            <w:pPr>
              <w:spacing w:after="0"/>
            </w:pPr>
            <w:r w:rsidRPr="00074150">
              <w:t>Khẩu phần dinh dưỡng: 60% calo/ngày.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</w:pPr>
            <w:r w:rsidRPr="00074150">
              <w:t>Thực đơn phù hợp lứa tuổi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</w:pPr>
            <w:r w:rsidRPr="00074150">
              <w:t>Có tổ chức ăn sáng cho các cháu nhà trẻ tại trường.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</w:pPr>
            <w:r w:rsidRPr="00074150">
              <w:t>Theo dõi sức khỏe: 100%.</w:t>
            </w:r>
          </w:p>
          <w:p w:rsidR="00074150" w:rsidRPr="00074150" w:rsidRDefault="00074150" w:rsidP="00B6704D">
            <w:pPr>
              <w:spacing w:after="0"/>
            </w:pPr>
            <w:r w:rsidRPr="00074150">
              <w:t>+ Khám sức khỏe: 100%.</w:t>
            </w:r>
          </w:p>
          <w:p w:rsidR="00074150" w:rsidRPr="00074150" w:rsidRDefault="00B6704D" w:rsidP="00B6704D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trẻ</w:t>
            </w:r>
            <w:r>
              <w:rPr>
                <w:lang w:val="pt-BR"/>
              </w:rPr>
              <w:t xml:space="preserve"> em: 2</w:t>
            </w:r>
            <w:r w:rsidR="00074150" w:rsidRPr="00074150">
              <w:rPr>
                <w:lang w:val="pt-BR"/>
              </w:rPr>
              <w:t xml:space="preserve"> lần/năm</w:t>
            </w:r>
          </w:p>
          <w:p w:rsidR="00074150" w:rsidRPr="00074150" w:rsidRDefault="0082223E" w:rsidP="0082223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giáo viên: 1 lần/năm</w:t>
            </w:r>
          </w:p>
          <w:p w:rsidR="00074150" w:rsidRPr="00074150" w:rsidRDefault="00074150" w:rsidP="00B6704D">
            <w:pPr>
              <w:spacing w:after="0"/>
            </w:pPr>
            <w:r w:rsidRPr="00074150">
              <w:t>+ Tẩy giun: 2 lần/năm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/>
              <w:ind w:left="0" w:firstLine="12"/>
            </w:pPr>
            <w:r w:rsidRPr="00074150">
              <w:t>Phấn đấu xóa tỷ lệ trẻ SDD cân nặng và trẻ SDD thấ</w:t>
            </w:r>
            <w:r w:rsidR="0082223E">
              <w:t>p còi xuống còn 4,9</w:t>
            </w:r>
            <w:r w:rsidRPr="00074150">
              <w:t>%.</w:t>
            </w:r>
          </w:p>
          <w:p w:rsidR="00074150" w:rsidRPr="00074150" w:rsidRDefault="00074150" w:rsidP="00B6704D">
            <w:pPr>
              <w:spacing w:after="0"/>
            </w:pPr>
            <w:r w:rsidRPr="00074150">
              <w:t>+ Phấn đấu xóa trẻ tỷ lệ</w:t>
            </w:r>
            <w:r w:rsidR="00D80343">
              <w:t xml:space="preserve"> dư cân, béo phì  xuống còn 1,2</w:t>
            </w:r>
            <w:r w:rsidRPr="00074150">
              <w:t>%.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74150" w:rsidRPr="00074150" w:rsidRDefault="00E000FE" w:rsidP="00E000FE">
            <w:pPr>
              <w:spacing w:after="0"/>
            </w:pPr>
            <w:r>
              <w:rPr>
                <w:rFonts w:eastAsia="Times New Roman"/>
                <w:color w:val="222222"/>
              </w:rPr>
              <w:t xml:space="preserve">- </w:t>
            </w:r>
            <w:r w:rsidR="00074150" w:rsidRPr="00074150">
              <w:t>Khẩu phần dinh dưỡng: 55</w:t>
            </w:r>
            <w:r w:rsidR="00074150" w:rsidRPr="00074150">
              <w:sym w:font="Wingdings" w:char="F0E0"/>
            </w:r>
            <w:r w:rsidR="00074150" w:rsidRPr="00074150">
              <w:t>60% calo/ngày.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</w:pPr>
            <w:r w:rsidRPr="00074150">
              <w:t>Thực đơn phù hợp lứa tuổi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</w:pPr>
            <w:r w:rsidRPr="00074150">
              <w:t>Có tổ chức ăn sáng cho các cháu mẫu giáo tại trường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</w:pPr>
            <w:r w:rsidRPr="00074150">
              <w:t>Theo dõi sức khỏe: 100%</w:t>
            </w:r>
          </w:p>
          <w:p w:rsidR="00074150" w:rsidRPr="00074150" w:rsidRDefault="00074150" w:rsidP="00B6704D">
            <w:pPr>
              <w:tabs>
                <w:tab w:val="num" w:pos="163"/>
              </w:tabs>
              <w:spacing w:after="0"/>
            </w:pPr>
            <w:r w:rsidRPr="00074150">
              <w:t>+ Khám sức khỏe: 100%</w:t>
            </w:r>
          </w:p>
          <w:p w:rsidR="0082223E" w:rsidRPr="00074150" w:rsidRDefault="0082223E" w:rsidP="0082223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074150">
              <w:rPr>
                <w:lang w:val="pt-BR"/>
              </w:rPr>
              <w:t>Với trẻ</w:t>
            </w:r>
            <w:r>
              <w:rPr>
                <w:lang w:val="pt-BR"/>
              </w:rPr>
              <w:t xml:space="preserve"> em: 2</w:t>
            </w:r>
            <w:r w:rsidRPr="00074150">
              <w:rPr>
                <w:lang w:val="pt-BR"/>
              </w:rPr>
              <w:t xml:space="preserve"> lần/năm</w:t>
            </w:r>
          </w:p>
          <w:p w:rsidR="0082223E" w:rsidRPr="00074150" w:rsidRDefault="0082223E" w:rsidP="0082223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074150">
              <w:rPr>
                <w:lang w:val="pt-BR"/>
              </w:rPr>
              <w:t>Với giáo viên: 1 lần/năm</w:t>
            </w:r>
          </w:p>
          <w:p w:rsidR="00074150" w:rsidRPr="00074150" w:rsidRDefault="00074150" w:rsidP="00B6704D">
            <w:pPr>
              <w:tabs>
                <w:tab w:val="num" w:pos="163"/>
              </w:tabs>
              <w:spacing w:after="0"/>
            </w:pPr>
            <w:r w:rsidRPr="00074150">
              <w:t>+ Tẩy giun: 2 lần/năm</w:t>
            </w:r>
          </w:p>
          <w:p w:rsidR="00074150" w:rsidRPr="00074150" w:rsidRDefault="00074150" w:rsidP="00B6704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/>
              <w:ind w:left="0" w:firstLine="12"/>
            </w:pPr>
            <w:r w:rsidRPr="00074150">
              <w:t>Phấn đấu xóa tỷ lệ trẻ SDD cân nặng và trẻ SDD thấp còi 100%.</w:t>
            </w:r>
          </w:p>
          <w:p w:rsidR="00074150" w:rsidRPr="00074150" w:rsidRDefault="00074150" w:rsidP="00B6704D">
            <w:pPr>
              <w:spacing w:after="0"/>
            </w:pPr>
            <w:r w:rsidRPr="00074150">
              <w:t>+ Phấn đấu xóa trẻ tỷ lệ</w:t>
            </w:r>
            <w:r w:rsidR="00D80343">
              <w:t xml:space="preserve"> dư cân, béo phì  1,2</w:t>
            </w:r>
            <w:r w:rsidRPr="00074150">
              <w:t>%.</w:t>
            </w:r>
          </w:p>
        </w:tc>
      </w:tr>
      <w:tr w:rsidR="00074150" w:rsidRPr="003D6680" w:rsidTr="00F65F6F">
        <w:trPr>
          <w:tblCellSpacing w:w="0" w:type="dxa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114A87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 w:rsidRPr="00114A87">
              <w:rPr>
                <w:rFonts w:eastAsia="Times New Roman"/>
                <w:b/>
                <w:lang w:val="vi-VN"/>
              </w:rPr>
              <w:t>II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Chương trình giáo dục mầm non của nhà trường thực hiện</w:t>
            </w:r>
          </w:p>
        </w:tc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2B3" w:rsidRDefault="00074150" w:rsidP="00D8034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88" w:lineRule="auto"/>
              <w:ind w:left="-37" w:hanging="233"/>
            </w:pPr>
            <w:r w:rsidRPr="00074150">
              <w:t xml:space="preserve">+ Chương trình chăm sóc giáo dục Mầm Non của Bộ Giáo Dục: Theo thông tư </w:t>
            </w:r>
            <w:r w:rsidR="006472B3">
              <w:t>51/2020</w:t>
            </w:r>
            <w:r w:rsidR="006472B3" w:rsidRPr="00074150">
              <w:t>/TT/BGD-ĐT ngày 31/12/2</w:t>
            </w:r>
            <w:r w:rsidR="006472B3">
              <w:t>020</w:t>
            </w:r>
            <w:r w:rsidR="006472B3" w:rsidRPr="00074150">
              <w:t>.</w:t>
            </w:r>
          </w:p>
          <w:p w:rsidR="00074150" w:rsidRPr="00074150" w:rsidRDefault="00074150" w:rsidP="00D8034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88" w:lineRule="auto"/>
              <w:ind w:left="-37" w:hanging="233"/>
            </w:pPr>
            <w:r w:rsidRPr="00074150">
              <w:t>- Thực hiện chăm sóc giáo dục trẻ theo 4 mục tiêu phát triển trẻ Mầm non.</w:t>
            </w:r>
          </w:p>
          <w:p w:rsidR="003D3558" w:rsidRPr="003D3558" w:rsidRDefault="00074150" w:rsidP="003D3558">
            <w:pPr>
              <w:numPr>
                <w:ilvl w:val="0"/>
                <w:numId w:val="2"/>
              </w:numPr>
              <w:tabs>
                <w:tab w:val="clear" w:pos="360"/>
                <w:tab w:val="num" w:pos="145"/>
              </w:tabs>
              <w:spacing w:after="0" w:line="288" w:lineRule="auto"/>
              <w:ind w:left="0" w:firstLine="0"/>
              <w:jc w:val="both"/>
            </w:pPr>
            <w:r w:rsidRPr="00074150">
              <w:t>Thực hiện chăm sóc giáo dục trẻ theo đúng quy chế ngành MN, theo đúng điều lệ trường Mầm non.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150" w:rsidRPr="00074150" w:rsidRDefault="00074150" w:rsidP="00D80343">
            <w:pPr>
              <w:spacing w:after="0" w:line="288" w:lineRule="auto"/>
            </w:pPr>
            <w:r w:rsidRPr="00074150">
              <w:t xml:space="preserve">+ Chương trình chăm sóc giáo dục Mầm Non của Bộ Giáo Dục: Theo thông tư số </w:t>
            </w:r>
            <w:r w:rsidR="006472B3">
              <w:t>51/2020</w:t>
            </w:r>
            <w:r w:rsidRPr="00074150">
              <w:t>/TT/BGD-ĐT ngày 31/12/2</w:t>
            </w:r>
            <w:r w:rsidR="006472B3">
              <w:t>020</w:t>
            </w:r>
            <w:r w:rsidRPr="00074150">
              <w:t>.</w:t>
            </w:r>
          </w:p>
          <w:p w:rsidR="00074150" w:rsidRPr="00074150" w:rsidRDefault="00074150" w:rsidP="00074150">
            <w:pPr>
              <w:spacing w:after="0" w:line="288" w:lineRule="auto"/>
              <w:ind w:left="-37"/>
              <w:jc w:val="both"/>
            </w:pPr>
            <w:r w:rsidRPr="00074150">
              <w:t xml:space="preserve"> - Thực hiện chăm sóc giáo dục trẻ theo 5 mục tiêu phát triển trẻ Mầm non.</w:t>
            </w:r>
          </w:p>
          <w:p w:rsidR="00074150" w:rsidRPr="00074150" w:rsidRDefault="00074150" w:rsidP="00074150">
            <w:pPr>
              <w:tabs>
                <w:tab w:val="left" w:pos="614"/>
              </w:tabs>
              <w:spacing w:after="0" w:line="288" w:lineRule="auto"/>
              <w:ind w:left="29"/>
              <w:jc w:val="both"/>
            </w:pPr>
            <w:r w:rsidRPr="00074150">
              <w:t>- Thực hiện chăm sóc giáo dục trẻ theo đúng quy chế ngành MN, theo đúng điều lệ trường Mầm non.</w:t>
            </w:r>
          </w:p>
          <w:p w:rsidR="00074150" w:rsidRPr="00074150" w:rsidRDefault="00074150" w:rsidP="00074150">
            <w:pPr>
              <w:spacing w:after="0" w:line="330" w:lineRule="atLeast"/>
              <w:jc w:val="both"/>
              <w:rPr>
                <w:rFonts w:eastAsia="Times New Roman"/>
                <w:color w:val="222222"/>
              </w:rPr>
            </w:pPr>
          </w:p>
        </w:tc>
      </w:tr>
      <w:tr w:rsidR="00074150" w:rsidRPr="003D6680" w:rsidTr="00F65F6F">
        <w:trPr>
          <w:tblCellSpacing w:w="0" w:type="dxa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114A87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 w:rsidRPr="00114A87">
              <w:rPr>
                <w:rFonts w:eastAsia="Times New Roman"/>
                <w:b/>
                <w:lang w:val="vi-VN"/>
              </w:rPr>
              <w:t>III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 xml:space="preserve">Kết quả đạt được trên trẻ theo các </w:t>
            </w:r>
            <w:r w:rsidRPr="003D6680">
              <w:rPr>
                <w:rFonts w:eastAsia="Times New Roman"/>
                <w:lang w:val="vi-VN"/>
              </w:rPr>
              <w:lastRenderedPageBreak/>
              <w:t>lĩnh vực phát triển</w:t>
            </w:r>
          </w:p>
        </w:tc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150" w:rsidRPr="00074150" w:rsidRDefault="00074150" w:rsidP="00074150">
            <w:pPr>
              <w:spacing w:after="0"/>
            </w:pPr>
            <w:r w:rsidRPr="00074150">
              <w:lastRenderedPageBreak/>
              <w:t>Thể chất: 80% đạt yêu cầu</w:t>
            </w:r>
          </w:p>
          <w:p w:rsidR="00074150" w:rsidRPr="00074150" w:rsidRDefault="00143EB0" w:rsidP="00074150">
            <w:pPr>
              <w:spacing w:after="0"/>
            </w:pPr>
            <w:r>
              <w:t xml:space="preserve">2. </w:t>
            </w:r>
            <w:r w:rsidR="00074150" w:rsidRPr="00074150">
              <w:t>Nhận thức: 75% đạt yêu cầu</w:t>
            </w:r>
          </w:p>
          <w:p w:rsidR="00074150" w:rsidRPr="00074150" w:rsidRDefault="00143EB0" w:rsidP="00074150">
            <w:pPr>
              <w:spacing w:after="0"/>
            </w:pPr>
            <w:r>
              <w:lastRenderedPageBreak/>
              <w:t>3.</w:t>
            </w:r>
            <w:r w:rsidR="00074150" w:rsidRPr="00074150">
              <w:t xml:space="preserve"> Ngôn ngữ: 70% đạt yêu cầu</w:t>
            </w:r>
          </w:p>
          <w:p w:rsidR="00074150" w:rsidRPr="00074150" w:rsidRDefault="00143EB0" w:rsidP="00074150">
            <w:pPr>
              <w:spacing w:after="0"/>
            </w:pPr>
            <w:r>
              <w:t xml:space="preserve">4. </w:t>
            </w:r>
            <w:r w:rsidR="00074150" w:rsidRPr="00074150">
              <w:t>Tình cảm, kỹ năng xã hội và thẩm mỹ: 75% đạt yêu cầu</w:t>
            </w:r>
          </w:p>
          <w:p w:rsidR="00074150" w:rsidRPr="00074150" w:rsidRDefault="00074150" w:rsidP="00074150">
            <w:pPr>
              <w:spacing w:after="0"/>
              <w:rPr>
                <w:rFonts w:eastAsia="Times New Roman"/>
                <w:color w:val="222222"/>
              </w:rPr>
            </w:pP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150" w:rsidRPr="00074150" w:rsidRDefault="00074150" w:rsidP="00074150">
            <w:pPr>
              <w:spacing w:after="0"/>
            </w:pPr>
            <w:r w:rsidRPr="00074150">
              <w:rPr>
                <w:rFonts w:eastAsia="Times New Roman"/>
                <w:color w:val="222222"/>
              </w:rPr>
              <w:lastRenderedPageBreak/>
              <w:t>1</w:t>
            </w:r>
            <w:r w:rsidR="00143EB0">
              <w:t xml:space="preserve">. </w:t>
            </w:r>
            <w:r w:rsidRPr="00074150">
              <w:t>Thể chấ</w:t>
            </w:r>
            <w:r w:rsidR="00143EB0">
              <w:t>t: 95</w:t>
            </w:r>
            <w:r w:rsidRPr="00074150">
              <w:t>% đạt yêu cầu</w:t>
            </w:r>
          </w:p>
          <w:p w:rsidR="00074150" w:rsidRPr="00074150" w:rsidRDefault="00143EB0" w:rsidP="00074150">
            <w:pPr>
              <w:spacing w:after="0"/>
            </w:pPr>
            <w:r>
              <w:t xml:space="preserve">2. </w:t>
            </w:r>
            <w:r w:rsidR="00074150" w:rsidRPr="00074150">
              <w:t>Nhận thứ</w:t>
            </w:r>
            <w:r>
              <w:t>c: 9</w:t>
            </w:r>
            <w:r w:rsidR="00074150" w:rsidRPr="00074150">
              <w:t>5% đạt yêu cầu</w:t>
            </w:r>
          </w:p>
          <w:p w:rsidR="00074150" w:rsidRPr="00074150" w:rsidRDefault="00143EB0" w:rsidP="00074150">
            <w:pPr>
              <w:spacing w:after="0"/>
            </w:pPr>
            <w:r>
              <w:lastRenderedPageBreak/>
              <w:t>3.</w:t>
            </w:r>
            <w:r w:rsidR="00074150" w:rsidRPr="00074150">
              <w:t xml:space="preserve"> Ngôn ngữ</w:t>
            </w:r>
            <w:r>
              <w:t>: 9</w:t>
            </w:r>
            <w:r w:rsidR="00074150" w:rsidRPr="00074150">
              <w:t>5</w:t>
            </w:r>
            <w:r>
              <w:t>,5</w:t>
            </w:r>
            <w:r w:rsidR="00074150" w:rsidRPr="00074150">
              <w:t>% đạt yêu cầu</w:t>
            </w:r>
          </w:p>
          <w:p w:rsidR="00074150" w:rsidRPr="00074150" w:rsidRDefault="00143EB0" w:rsidP="00074150">
            <w:pPr>
              <w:spacing w:after="0"/>
            </w:pPr>
            <w:r>
              <w:t xml:space="preserve">4. </w:t>
            </w:r>
            <w:r w:rsidR="00074150" w:rsidRPr="00074150">
              <w:t xml:space="preserve"> Tình cảm, kỹ năng xã hộ</w:t>
            </w:r>
            <w:r>
              <w:t>i: 94</w:t>
            </w:r>
            <w:r w:rsidR="00074150" w:rsidRPr="00074150">
              <w:t>% đạt yêu cầu</w:t>
            </w:r>
          </w:p>
          <w:p w:rsidR="00074150" w:rsidRPr="00074150" w:rsidRDefault="00143EB0" w:rsidP="00074150">
            <w:pPr>
              <w:spacing w:after="0"/>
            </w:pPr>
            <w:r>
              <w:t xml:space="preserve">5. </w:t>
            </w:r>
            <w:r w:rsidR="00074150" w:rsidRPr="00074150">
              <w:t>Thẩm mỹ</w:t>
            </w:r>
            <w:r>
              <w:t>: 9</w:t>
            </w:r>
            <w:r w:rsidR="00074150" w:rsidRPr="00074150">
              <w:t>6% đạt yêu cầu.</w:t>
            </w:r>
          </w:p>
          <w:p w:rsidR="00074150" w:rsidRPr="00074150" w:rsidRDefault="00074150" w:rsidP="00074150">
            <w:pPr>
              <w:spacing w:after="0"/>
              <w:rPr>
                <w:rFonts w:eastAsia="Times New Roman"/>
                <w:color w:val="222222"/>
              </w:rPr>
            </w:pPr>
          </w:p>
        </w:tc>
      </w:tr>
      <w:tr w:rsidR="00074150" w:rsidRPr="003D6680" w:rsidTr="00F65F6F">
        <w:trPr>
          <w:tblCellSpacing w:w="0" w:type="dxa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150" w:rsidRPr="00114A87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 w:rsidRPr="00114A87">
              <w:rPr>
                <w:rFonts w:eastAsia="Times New Roman"/>
                <w:b/>
                <w:lang w:val="vi-VN"/>
              </w:rPr>
              <w:lastRenderedPageBreak/>
              <w:t>IV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150" w:rsidRPr="003D6680" w:rsidRDefault="00074150" w:rsidP="00074150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  <w:jc w:val="both"/>
            </w:pPr>
            <w:r w:rsidRPr="00074150">
              <w:t>Khẩu phần dinh dưỡng: 60% calo/ngày.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  <w:jc w:val="both"/>
            </w:pPr>
            <w:r w:rsidRPr="00074150">
              <w:t>Thực đơn phù hợp lứa tuổi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  <w:jc w:val="both"/>
            </w:pPr>
            <w:r w:rsidRPr="00074150">
              <w:t>Có tổ chức ăn sáng cho các cháu nhà trẻ tại trường.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44"/>
              </w:tabs>
              <w:spacing w:after="0"/>
              <w:ind w:left="0" w:firstLine="12"/>
              <w:jc w:val="both"/>
            </w:pPr>
            <w:r w:rsidRPr="00074150">
              <w:t>Theo dõi sức khỏe: 100%.</w:t>
            </w:r>
          </w:p>
          <w:p w:rsidR="00074150" w:rsidRPr="00074150" w:rsidRDefault="00074150" w:rsidP="00074150">
            <w:pPr>
              <w:spacing w:after="0"/>
              <w:jc w:val="both"/>
            </w:pPr>
            <w:r w:rsidRPr="00074150">
              <w:t>+ Khám sức khỏe: 100%.</w:t>
            </w:r>
          </w:p>
          <w:p w:rsidR="00074150" w:rsidRPr="00074150" w:rsidRDefault="00F65F6F" w:rsidP="00F65F6F">
            <w:pPr>
              <w:spacing w:after="0"/>
              <w:ind w:left="144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trẻ</w:t>
            </w:r>
            <w:r w:rsidR="003D3558">
              <w:rPr>
                <w:lang w:val="pt-BR"/>
              </w:rPr>
              <w:t xml:space="preserve"> em: 2</w:t>
            </w:r>
            <w:r w:rsidR="00074150" w:rsidRPr="00074150">
              <w:rPr>
                <w:lang w:val="pt-BR"/>
              </w:rPr>
              <w:t xml:space="preserve"> lần/năm</w:t>
            </w:r>
          </w:p>
          <w:p w:rsidR="00074150" w:rsidRPr="00074150" w:rsidRDefault="00F65F6F" w:rsidP="00F65F6F">
            <w:pPr>
              <w:spacing w:after="0"/>
              <w:ind w:left="144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giáo viên: 1 lần/năm</w:t>
            </w:r>
          </w:p>
          <w:p w:rsidR="00074150" w:rsidRPr="00074150" w:rsidRDefault="00074150" w:rsidP="00074150">
            <w:pPr>
              <w:spacing w:after="0"/>
              <w:jc w:val="both"/>
            </w:pPr>
            <w:r w:rsidRPr="00074150">
              <w:t>+ Tẩy giun: 2 lần/năm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/>
              <w:ind w:left="0" w:firstLine="12"/>
              <w:jc w:val="both"/>
            </w:pPr>
            <w:r w:rsidRPr="00074150">
              <w:t>Phấn đấu xóa tỷ lệ trẻ SDD cân nặng và trẻ SDD thấp còi 100%.</w:t>
            </w:r>
          </w:p>
          <w:p w:rsidR="00074150" w:rsidRPr="00074150" w:rsidRDefault="00074150" w:rsidP="00074150">
            <w:pPr>
              <w:spacing w:after="0"/>
              <w:jc w:val="both"/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150" w:rsidRPr="00074150" w:rsidRDefault="004A14D5" w:rsidP="004A14D5">
            <w:pPr>
              <w:spacing w:after="0"/>
            </w:pPr>
            <w:r>
              <w:t xml:space="preserve"> - </w:t>
            </w:r>
            <w:r w:rsidR="00074150" w:rsidRPr="00074150">
              <w:t>Khẩu phần dinh dưỡng: 55</w:t>
            </w:r>
            <w:r w:rsidR="00074150" w:rsidRPr="00074150">
              <w:sym w:font="Wingdings" w:char="F0E0"/>
            </w:r>
            <w:r w:rsidR="00074150" w:rsidRPr="00074150">
              <w:t>60% calo/ngày.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  <w:jc w:val="both"/>
            </w:pPr>
            <w:r w:rsidRPr="00074150">
              <w:t>Thực đơn phù hợp lứa tuổi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  <w:jc w:val="both"/>
            </w:pPr>
            <w:r w:rsidRPr="00074150">
              <w:t>Có tổ chức ăn sáng cho các cháu mẫu giáo tại trường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num" w:pos="163"/>
              </w:tabs>
              <w:spacing w:after="0"/>
              <w:ind w:left="0" w:firstLine="0"/>
              <w:jc w:val="both"/>
            </w:pPr>
            <w:r w:rsidRPr="00074150">
              <w:t>Theo dõi sức khỏe: 100%</w:t>
            </w:r>
          </w:p>
          <w:p w:rsidR="00074150" w:rsidRPr="00074150" w:rsidRDefault="00074150" w:rsidP="00074150">
            <w:pPr>
              <w:tabs>
                <w:tab w:val="num" w:pos="163"/>
              </w:tabs>
              <w:spacing w:after="0"/>
              <w:jc w:val="both"/>
            </w:pPr>
            <w:r w:rsidRPr="00074150">
              <w:t>+ Khám sức khỏe: 100%</w:t>
            </w:r>
          </w:p>
          <w:p w:rsidR="00074150" w:rsidRPr="00074150" w:rsidRDefault="00F65F6F" w:rsidP="00F65F6F">
            <w:pPr>
              <w:tabs>
                <w:tab w:val="left" w:pos="450"/>
              </w:tabs>
              <w:spacing w:after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trẻ</w:t>
            </w:r>
            <w:r w:rsidR="003D3558">
              <w:rPr>
                <w:lang w:val="pt-BR"/>
              </w:rPr>
              <w:t xml:space="preserve"> em: 2</w:t>
            </w:r>
            <w:r w:rsidR="00074150" w:rsidRPr="00074150">
              <w:rPr>
                <w:lang w:val="pt-BR"/>
              </w:rPr>
              <w:t xml:space="preserve"> lần/năm</w:t>
            </w:r>
          </w:p>
          <w:p w:rsidR="00074150" w:rsidRPr="00074150" w:rsidRDefault="00F65F6F" w:rsidP="00F65F6F">
            <w:pPr>
              <w:tabs>
                <w:tab w:val="left" w:pos="450"/>
              </w:tabs>
              <w:spacing w:after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74150" w:rsidRPr="00074150">
              <w:rPr>
                <w:lang w:val="pt-BR"/>
              </w:rPr>
              <w:t>Với giáo viên: 1 lần/năm</w:t>
            </w:r>
          </w:p>
          <w:p w:rsidR="00074150" w:rsidRPr="00074150" w:rsidRDefault="00074150" w:rsidP="00074150">
            <w:pPr>
              <w:tabs>
                <w:tab w:val="num" w:pos="163"/>
              </w:tabs>
              <w:spacing w:after="0"/>
              <w:jc w:val="both"/>
            </w:pPr>
            <w:r w:rsidRPr="00074150">
              <w:t>+ Tẩy giun: 2 lần/năm</w:t>
            </w:r>
          </w:p>
          <w:p w:rsidR="00074150" w:rsidRPr="00074150" w:rsidRDefault="00074150" w:rsidP="0007415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/>
              <w:ind w:left="0" w:firstLine="12"/>
              <w:jc w:val="both"/>
            </w:pPr>
            <w:r w:rsidRPr="00074150">
              <w:t>Phấn đấu xóa tỷ lệ trẻ SDD cân nặng và trẻ SDD thấp còi 100%.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 w:rsidRPr="003D6680">
        <w:rPr>
          <w:rFonts w:eastAsia="Times New Roman"/>
          <w:color w:val="000000"/>
        </w:rPr>
        <w:t> </w:t>
      </w: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105"/>
      </w:tblGrid>
      <w:tr w:rsidR="001248DD" w:rsidRPr="003D6680" w:rsidTr="00074150">
        <w:trPr>
          <w:tblCellSpacing w:w="0" w:type="dxa"/>
        </w:trPr>
        <w:tc>
          <w:tcPr>
            <w:tcW w:w="2464" w:type="pct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2536" w:type="pct"/>
            <w:hideMark/>
          </w:tcPr>
          <w:p w:rsidR="001248DD" w:rsidRPr="00074150" w:rsidRDefault="004A14D5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i/>
                <w:sz w:val="26"/>
              </w:rPr>
              <w:t>Ba hàng Đồi</w:t>
            </w:r>
            <w:r w:rsidR="001248DD" w:rsidRPr="00074150">
              <w:rPr>
                <w:rFonts w:eastAsia="Times New Roman"/>
                <w:i/>
                <w:sz w:val="26"/>
                <w:lang w:val="vi-VN"/>
              </w:rPr>
              <w:t>, ngày</w:t>
            </w:r>
            <w:r w:rsidR="00C577BD">
              <w:rPr>
                <w:rFonts w:eastAsia="Times New Roman"/>
                <w:i/>
                <w:sz w:val="26"/>
              </w:rPr>
              <w:t xml:space="preserve"> 10</w:t>
            </w:r>
            <w:r w:rsidR="001248DD" w:rsidRPr="00074150">
              <w:rPr>
                <w:rFonts w:eastAsia="Times New Roman"/>
                <w:i/>
                <w:sz w:val="26"/>
              </w:rPr>
              <w:t> </w:t>
            </w:r>
            <w:r w:rsidR="001248DD" w:rsidRPr="00074150">
              <w:rPr>
                <w:rFonts w:eastAsia="Times New Roman"/>
                <w:i/>
                <w:sz w:val="26"/>
                <w:lang w:val="vi-VN"/>
              </w:rPr>
              <w:t>tháng </w:t>
            </w:r>
            <w:r w:rsidR="00F65F6F">
              <w:rPr>
                <w:rFonts w:eastAsia="Times New Roman"/>
                <w:i/>
                <w:sz w:val="26"/>
              </w:rPr>
              <w:t>1</w:t>
            </w:r>
            <w:r w:rsidR="00C577BD">
              <w:rPr>
                <w:rFonts w:eastAsia="Times New Roman"/>
                <w:i/>
                <w:sz w:val="26"/>
              </w:rPr>
              <w:t>2</w:t>
            </w:r>
            <w:r w:rsidR="001248DD" w:rsidRPr="00074150">
              <w:rPr>
                <w:rFonts w:eastAsia="Times New Roman"/>
                <w:i/>
                <w:sz w:val="26"/>
              </w:rPr>
              <w:t> </w:t>
            </w:r>
            <w:r w:rsidR="001248DD" w:rsidRPr="00074150">
              <w:rPr>
                <w:rFonts w:eastAsia="Times New Roman"/>
                <w:i/>
                <w:sz w:val="26"/>
                <w:lang w:val="vi-VN"/>
              </w:rPr>
              <w:t>năm</w:t>
            </w:r>
            <w:r w:rsidR="00C577BD">
              <w:rPr>
                <w:rFonts w:eastAsia="Times New Roman"/>
                <w:i/>
                <w:sz w:val="26"/>
              </w:rPr>
              <w:t> 2021</w:t>
            </w:r>
            <w:r w:rsidR="001248DD" w:rsidRPr="00074150">
              <w:rPr>
                <w:rFonts w:eastAsia="Times New Roman"/>
                <w:i/>
                <w:sz w:val="26"/>
              </w:rPr>
              <w:br/>
            </w:r>
            <w:r w:rsidR="00074150" w:rsidRPr="00074150">
              <w:rPr>
                <w:rFonts w:eastAsia="Times New Roman"/>
                <w:b/>
              </w:rPr>
              <w:t>HIỆU TRƯỞNG</w:t>
            </w:r>
          </w:p>
          <w:p w:rsidR="00074150" w:rsidRPr="0007415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074150" w:rsidRPr="0007415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074150" w:rsidRPr="0007415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074150" w:rsidRPr="00074150" w:rsidRDefault="00074150" w:rsidP="00074150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074150">
              <w:rPr>
                <w:rFonts w:eastAsia="Times New Roman"/>
                <w:b/>
              </w:rPr>
              <w:t>Trịnh Thị Oanh Yến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 w:rsidRPr="003D6680">
        <w:rPr>
          <w:rFonts w:eastAsia="Times New Roman"/>
          <w:color w:val="000000"/>
        </w:rPr>
        <w:t> </w:t>
      </w:r>
    </w:p>
    <w:p w:rsidR="00940DEA" w:rsidRDefault="00940DEA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bookmarkStart w:id="3" w:name="chuong_pl_2"/>
    </w:p>
    <w:p w:rsidR="00940DEA" w:rsidRDefault="00940DEA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940DEA" w:rsidRDefault="00940DEA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940DEA" w:rsidRDefault="00940DEA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940DEA" w:rsidRDefault="00940DEA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4840AF" w:rsidRDefault="004840AF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4840AF" w:rsidRDefault="004840AF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4840AF" w:rsidRDefault="004840AF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4840AF" w:rsidRDefault="004840AF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4840AF" w:rsidRDefault="004840AF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5461C9" w:rsidRDefault="005461C9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5461C9" w:rsidRDefault="005461C9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</w:p>
    <w:p w:rsidR="001248DD" w:rsidRPr="003D6680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  <w:lang w:val="vi-VN"/>
        </w:rPr>
        <w:lastRenderedPageBreak/>
        <w:t>Biểu mẫu 02</w:t>
      </w:r>
      <w:bookmarkEnd w:id="3"/>
    </w:p>
    <w:p w:rsidR="00940DEA" w:rsidRPr="004A5DE6" w:rsidRDefault="00940DEA" w:rsidP="00940DEA">
      <w:pPr>
        <w:pStyle w:val="Heading1"/>
        <w:ind w:right="-494"/>
        <w:rPr>
          <w:rFonts w:ascii="Times New Roman" w:hAnsi="Times New Roman"/>
          <w:bCs/>
          <w:sz w:val="26"/>
          <w:szCs w:val="26"/>
        </w:rPr>
      </w:pPr>
      <w:bookmarkStart w:id="4" w:name="chuong_pl_2_name"/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4A5DE6">
        <w:rPr>
          <w:rFonts w:ascii="Times New Roman" w:hAnsi="Times New Roman"/>
          <w:bCs/>
          <w:sz w:val="26"/>
          <w:szCs w:val="26"/>
        </w:rPr>
        <w:t xml:space="preserve">PHÒNG GD&amp;ĐT LẠC THỦY           </w:t>
      </w:r>
    </w:p>
    <w:p w:rsidR="00940DEA" w:rsidRDefault="009657A7" w:rsidP="00940DEA">
      <w:pPr>
        <w:pStyle w:val="Heading1"/>
        <w:ind w:right="-4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MN </w:t>
      </w:r>
      <w:r w:rsidR="00C73C4C">
        <w:rPr>
          <w:rFonts w:ascii="Times New Roman" w:hAnsi="Times New Roman"/>
          <w:b/>
          <w:bCs/>
          <w:sz w:val="26"/>
          <w:szCs w:val="26"/>
        </w:rPr>
        <w:t>THANH HÀ</w:t>
      </w:r>
      <w:r w:rsidR="00940DEA">
        <w:rPr>
          <w:rFonts w:ascii="Times New Roman" w:hAnsi="Times New Roman"/>
          <w:b/>
          <w:bCs/>
        </w:rPr>
        <w:t xml:space="preserve">                  </w:t>
      </w:r>
    </w:p>
    <w:p w:rsidR="001248DD" w:rsidRPr="003D6680" w:rsidRDefault="00BA4970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</w:rPr>
        <w:pict>
          <v:shape id="_x0000_s1027" type="#_x0000_t32" style="position:absolute;left:0;text-align:left;margin-left:59.55pt;margin-top:.8pt;width:1in;height:0;z-index:251659264" o:connectortype="straight"/>
        </w:pict>
      </w:r>
      <w:r w:rsidR="001248DD" w:rsidRPr="003D6680">
        <w:rPr>
          <w:rFonts w:eastAsia="Times New Roman"/>
          <w:b/>
          <w:bCs/>
          <w:color w:val="000000"/>
          <w:lang w:val="vi-VN"/>
        </w:rPr>
        <w:t>THÔNG BÁO</w:t>
      </w:r>
      <w:bookmarkEnd w:id="4"/>
    </w:p>
    <w:p w:rsidR="001248DD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bookmarkStart w:id="5" w:name="chuong_pl_2_name_name"/>
      <w:r w:rsidRPr="003D6680">
        <w:rPr>
          <w:rFonts w:eastAsia="Times New Roman"/>
          <w:b/>
          <w:bCs/>
          <w:color w:val="000000"/>
          <w:lang w:val="vi-VN"/>
        </w:rPr>
        <w:t>Công khai chất lượng giáo dục mầm non thực tế, năm họ</w:t>
      </w:r>
      <w:bookmarkEnd w:id="5"/>
      <w:r w:rsidR="00044FDC">
        <w:rPr>
          <w:rFonts w:eastAsia="Times New Roman"/>
          <w:b/>
          <w:bCs/>
          <w:color w:val="000000"/>
        </w:rPr>
        <w:t>c 2021 – 2022</w:t>
      </w:r>
    </w:p>
    <w:p w:rsidR="000E2D63" w:rsidRPr="000E2D63" w:rsidRDefault="000E2D63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01"/>
        <w:gridCol w:w="851"/>
        <w:gridCol w:w="707"/>
        <w:gridCol w:w="851"/>
        <w:gridCol w:w="853"/>
        <w:gridCol w:w="709"/>
        <w:gridCol w:w="568"/>
        <w:gridCol w:w="725"/>
      </w:tblGrid>
      <w:tr w:rsidR="001248DD" w:rsidRPr="003D6680" w:rsidTr="00E000F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STT</w:t>
            </w:r>
          </w:p>
        </w:tc>
        <w:tc>
          <w:tcPr>
            <w:tcW w:w="20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Nội dung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Tổng số trẻ em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Nhà trẻ</w:t>
            </w:r>
          </w:p>
        </w:tc>
        <w:tc>
          <w:tcPr>
            <w:tcW w:w="100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M</w:t>
            </w:r>
            <w:r w:rsidRPr="003D6680">
              <w:rPr>
                <w:rFonts w:eastAsia="Times New Roman"/>
              </w:rPr>
              <w:t>ẫ</w:t>
            </w:r>
            <w:r w:rsidRPr="003D6680">
              <w:rPr>
                <w:rFonts w:eastAsia="Times New Roman"/>
                <w:lang w:val="vi-VN"/>
              </w:rPr>
              <w:t>u giáo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13-24 tháng tuổi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25-36 tháng tuổi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3-4 tuổi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4-5 tuổi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5-6 tuổi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trẻ em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A55DB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B65381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98032E" w:rsidP="0098032E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C71F19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65381">
              <w:rPr>
                <w:rFonts w:eastAsia="Times New Roman"/>
              </w:rPr>
              <w:t>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55DBB">
              <w:rPr>
                <w:rFonts w:eastAsia="Times New Roman"/>
              </w:rPr>
              <w:t>8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trẻ em nhóm ghép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0E45C5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044FDC" w:rsidRDefault="005534F1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044FDC">
              <w:rPr>
                <w:rFonts w:eastAsia="Times New Roman"/>
                <w:color w:val="FF0000"/>
              </w:rPr>
              <w:t>22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044FDC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044FDC">
              <w:rPr>
                <w:rFonts w:eastAsia="Times New Roman"/>
                <w:color w:val="FF0000"/>
              </w:rPr>
              <w:t>42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044FDC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044FDC">
              <w:rPr>
                <w:rFonts w:eastAsia="Times New Roman"/>
                <w:color w:val="FF0000"/>
              </w:rPr>
              <w:t>16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trẻ em học 1 buổi/ngày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044FDC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trẻ em học 2 buổi/ngày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FE7511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</w:t>
            </w:r>
            <w:r w:rsidR="00A55DBB">
              <w:rPr>
                <w:rFonts w:eastAsia="Times New Roman"/>
              </w:rPr>
              <w:t>39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C71F19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55DBB">
              <w:rPr>
                <w:rFonts w:eastAsia="Times New Roman"/>
              </w:rPr>
              <w:t>8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4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trẻ em khuyết tật học hòa nhập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044FDC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II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trẻ em được tổ chức ăn bán trú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A55DB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C71F19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55DBB">
              <w:rPr>
                <w:rFonts w:eastAsia="Times New Roman"/>
              </w:rPr>
              <w:t>8</w:t>
            </w:r>
          </w:p>
        </w:tc>
      </w:tr>
      <w:tr w:rsidR="00044FDC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III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trẻ em được kiểm tra định kỳ sức khỏe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A55DBB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C71F19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55DBB">
              <w:rPr>
                <w:rFonts w:eastAsia="Times New Roman"/>
              </w:rPr>
              <w:t>8</w:t>
            </w:r>
          </w:p>
        </w:tc>
      </w:tr>
      <w:tr w:rsidR="00044FDC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IV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A55DBB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C71F19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4FDC" w:rsidRPr="003D6680" w:rsidRDefault="00044FD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55DBB">
              <w:rPr>
                <w:rFonts w:eastAsia="Times New Roman"/>
              </w:rPr>
              <w:t>8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Kết quả phát triển sức khỏe của trẻ em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S</w:t>
            </w:r>
            <w:r w:rsidRPr="003D6680">
              <w:rPr>
                <w:rFonts w:eastAsia="Times New Roman"/>
                <w:i/>
                <w:iCs/>
              </w:rPr>
              <w:t>ố </w:t>
            </w:r>
            <w:r w:rsidRPr="003D6680">
              <w:rPr>
                <w:rFonts w:eastAsia="Times New Roman"/>
                <w:i/>
                <w:iCs/>
                <w:lang w:val="vi-VN"/>
              </w:rPr>
              <w:t>trẻ cân nặng bình thường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1A44E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0202CD" w:rsidP="000202CD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41FEB">
              <w:rPr>
                <w:rFonts w:eastAsia="Times New Roman"/>
              </w:rPr>
              <w:t>73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S</w:t>
            </w:r>
            <w:r w:rsidRPr="003D6680">
              <w:rPr>
                <w:rFonts w:eastAsia="Times New Roman"/>
                <w:i/>
                <w:iCs/>
              </w:rPr>
              <w:t>ố </w:t>
            </w:r>
            <w:r w:rsidRPr="003D6680">
              <w:rPr>
                <w:rFonts w:eastAsia="Times New Roman"/>
                <w:i/>
                <w:iCs/>
                <w:lang w:val="vi-VN"/>
              </w:rPr>
              <w:t>trẻ suy dinh dưỡng th</w:t>
            </w:r>
            <w:r w:rsidRPr="003D6680">
              <w:rPr>
                <w:rFonts w:eastAsia="Times New Roman"/>
                <w:i/>
                <w:iCs/>
              </w:rPr>
              <w:t>ể </w:t>
            </w:r>
            <w:r w:rsidRPr="003D6680">
              <w:rPr>
                <w:rFonts w:eastAsia="Times New Roman"/>
                <w:i/>
                <w:iCs/>
                <w:lang w:val="vi-VN"/>
              </w:rPr>
              <w:t>nhẹ cân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C41FE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S</w:t>
            </w:r>
            <w:r w:rsidRPr="003D6680">
              <w:rPr>
                <w:rFonts w:eastAsia="Times New Roman"/>
                <w:i/>
                <w:iCs/>
              </w:rPr>
              <w:t>ố </w:t>
            </w:r>
            <w:r w:rsidRPr="003D6680">
              <w:rPr>
                <w:rFonts w:eastAsia="Times New Roman"/>
                <w:i/>
                <w:iCs/>
                <w:lang w:val="vi-VN"/>
              </w:rPr>
              <w:t>trẻ có chiều cao bình thường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803A3E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666F9">
              <w:rPr>
                <w:rFonts w:eastAsia="Times New Roman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4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Số trẻ suy dinh dưỡng th</w:t>
            </w:r>
            <w:r w:rsidRPr="003D6680">
              <w:rPr>
                <w:rFonts w:eastAsia="Times New Roman"/>
                <w:i/>
                <w:iCs/>
              </w:rPr>
              <w:t>ể </w:t>
            </w:r>
            <w:r w:rsidRPr="003D6680">
              <w:rPr>
                <w:rFonts w:eastAsia="Times New Roman"/>
                <w:i/>
                <w:iCs/>
                <w:lang w:val="vi-VN"/>
              </w:rPr>
              <w:t>thấp còi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0FE" w:rsidRPr="003D6680" w:rsidRDefault="00C41FEB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5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Số trẻ thừa cân béo phì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E000FE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803A3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000FE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VI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trẻ em học các chương trình chăm sóc giáo dục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FC3723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Chương trình giáo dục nhà trẻ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277CC">
              <w:rPr>
                <w:rFonts w:eastAsia="Times New Roman"/>
              </w:rPr>
              <w:t>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391223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C71F19" w:rsidRDefault="001277CC" w:rsidP="0039122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3D6680" w:rsidRDefault="00FC3723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3723" w:rsidRPr="001A44E0" w:rsidRDefault="00FC3723" w:rsidP="00803A3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723" w:rsidRPr="003D6680" w:rsidRDefault="00FC3723" w:rsidP="00E000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CA22F7" w:rsidRPr="003D6680" w:rsidTr="00E000F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1248DD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Chương trình </w:t>
            </w:r>
            <w:r>
              <w:rPr>
                <w:rFonts w:eastAsia="Times New Roman"/>
              </w:rPr>
              <w:t>GD</w:t>
            </w:r>
            <w:r w:rsidRPr="003D6680">
              <w:rPr>
                <w:rFonts w:eastAsia="Times New Roman"/>
                <w:lang w:val="vi-VN"/>
              </w:rPr>
              <w:t xml:space="preserve"> mẫu giáo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727CB8" w:rsidRDefault="00CA22F7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EC2977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22F7" w:rsidRPr="003D6680" w:rsidRDefault="00CA22F7" w:rsidP="00EC2977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22F7" w:rsidRPr="003D6680" w:rsidRDefault="00CA22F7" w:rsidP="00EC2977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1248DD" w:rsidRPr="003D6680" w:rsidTr="001248DD">
        <w:trPr>
          <w:tblCellSpacing w:w="0" w:type="dxa"/>
        </w:trPr>
        <w:tc>
          <w:tcPr>
            <w:tcW w:w="2500" w:type="pct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71F19" w:rsidRPr="00074150" w:rsidRDefault="009A47CD" w:rsidP="00C71F19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i/>
                <w:sz w:val="26"/>
              </w:rPr>
              <w:t>Ba Hàng Đồi</w:t>
            </w:r>
            <w:r w:rsidR="00C71F19" w:rsidRPr="00074150">
              <w:rPr>
                <w:rFonts w:eastAsia="Times New Roman"/>
                <w:i/>
                <w:sz w:val="26"/>
                <w:lang w:val="vi-VN"/>
              </w:rPr>
              <w:t>, ngày </w:t>
            </w:r>
            <w:r w:rsidR="00FD09D2">
              <w:rPr>
                <w:rFonts w:eastAsia="Times New Roman"/>
                <w:i/>
                <w:sz w:val="26"/>
              </w:rPr>
              <w:t>10</w:t>
            </w:r>
            <w:r w:rsidR="00C71F19" w:rsidRPr="00074150">
              <w:rPr>
                <w:rFonts w:eastAsia="Times New Roman"/>
                <w:i/>
                <w:sz w:val="26"/>
              </w:rPr>
              <w:t> </w:t>
            </w:r>
            <w:r w:rsidR="00C71F19" w:rsidRPr="00074150">
              <w:rPr>
                <w:rFonts w:eastAsia="Times New Roman"/>
                <w:i/>
                <w:sz w:val="26"/>
                <w:lang w:val="vi-VN"/>
              </w:rPr>
              <w:t>tháng </w:t>
            </w:r>
            <w:r w:rsidR="00FD09D2">
              <w:rPr>
                <w:rFonts w:eastAsia="Times New Roman"/>
                <w:i/>
                <w:sz w:val="26"/>
              </w:rPr>
              <w:t>12</w:t>
            </w:r>
            <w:r w:rsidR="00C71F19" w:rsidRPr="00074150">
              <w:rPr>
                <w:rFonts w:eastAsia="Times New Roman"/>
                <w:i/>
                <w:sz w:val="26"/>
              </w:rPr>
              <w:t> </w:t>
            </w:r>
            <w:r w:rsidR="00C71F19" w:rsidRPr="00074150">
              <w:rPr>
                <w:rFonts w:eastAsia="Times New Roman"/>
                <w:i/>
                <w:sz w:val="26"/>
                <w:lang w:val="vi-VN"/>
              </w:rPr>
              <w:t>năm</w:t>
            </w:r>
            <w:r w:rsidR="00391223">
              <w:rPr>
                <w:rFonts w:eastAsia="Times New Roman"/>
                <w:i/>
                <w:sz w:val="26"/>
              </w:rPr>
              <w:t> 20</w:t>
            </w:r>
            <w:r w:rsidR="00063DCE">
              <w:rPr>
                <w:rFonts w:eastAsia="Times New Roman"/>
                <w:i/>
                <w:sz w:val="26"/>
              </w:rPr>
              <w:t>21</w:t>
            </w:r>
            <w:r w:rsidR="00C71F19" w:rsidRPr="00074150">
              <w:rPr>
                <w:rFonts w:eastAsia="Times New Roman"/>
                <w:i/>
                <w:sz w:val="26"/>
              </w:rPr>
              <w:br/>
            </w:r>
            <w:r w:rsidR="00C71F19" w:rsidRPr="00074150">
              <w:rPr>
                <w:rFonts w:eastAsia="Times New Roman"/>
                <w:b/>
              </w:rPr>
              <w:t>HIỆU TRƯỞNG</w:t>
            </w:r>
          </w:p>
          <w:p w:rsidR="001248DD" w:rsidRPr="003D6680" w:rsidRDefault="001248DD" w:rsidP="00E000FE">
            <w:pPr>
              <w:spacing w:before="120" w:after="0" w:line="234" w:lineRule="atLeast"/>
              <w:rPr>
                <w:rFonts w:eastAsia="Times New Roman"/>
              </w:rPr>
            </w:pPr>
          </w:p>
        </w:tc>
      </w:tr>
    </w:tbl>
    <w:p w:rsidR="001248DD" w:rsidRPr="003D6680" w:rsidRDefault="001248DD" w:rsidP="000E2D63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</w:rPr>
      </w:pPr>
      <w:bookmarkStart w:id="6" w:name="chuong_pl_3"/>
      <w:r w:rsidRPr="003D6680">
        <w:rPr>
          <w:rFonts w:eastAsia="Times New Roman"/>
          <w:b/>
          <w:bCs/>
          <w:color w:val="000000"/>
          <w:lang w:val="vi-VN"/>
        </w:rPr>
        <w:lastRenderedPageBreak/>
        <w:t>Biểu mẫu 03</w:t>
      </w:r>
      <w:bookmarkEnd w:id="6"/>
    </w:p>
    <w:p w:rsidR="008F3C9C" w:rsidRPr="004A5DE6" w:rsidRDefault="008F3C9C" w:rsidP="008F3C9C">
      <w:pPr>
        <w:pStyle w:val="Heading1"/>
        <w:ind w:right="-494"/>
        <w:rPr>
          <w:rFonts w:ascii="Times New Roman" w:hAnsi="Times New Roman"/>
          <w:bCs/>
          <w:sz w:val="26"/>
          <w:szCs w:val="26"/>
        </w:rPr>
      </w:pPr>
      <w:bookmarkStart w:id="7" w:name="chuong_pl_3_name"/>
      <w:r w:rsidRPr="004A5DE6">
        <w:rPr>
          <w:rFonts w:ascii="Times New Roman" w:hAnsi="Times New Roman"/>
          <w:bCs/>
          <w:sz w:val="26"/>
          <w:szCs w:val="26"/>
        </w:rPr>
        <w:t xml:space="preserve">PHÒNG GD&amp;ĐT LẠC THỦY           </w:t>
      </w:r>
    </w:p>
    <w:p w:rsidR="008F3C9C" w:rsidRDefault="000928FD" w:rsidP="008F3C9C">
      <w:pPr>
        <w:pStyle w:val="Heading1"/>
        <w:ind w:right="-49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TRƯỜNG MN</w:t>
      </w:r>
      <w:r w:rsidR="00C73C4C">
        <w:rPr>
          <w:rFonts w:ascii="Times New Roman" w:hAnsi="Times New Roman"/>
          <w:b/>
          <w:bCs/>
          <w:sz w:val="26"/>
          <w:szCs w:val="26"/>
        </w:rPr>
        <w:t xml:space="preserve"> THANH HÀ</w:t>
      </w:r>
      <w:r w:rsidR="008F3C9C">
        <w:rPr>
          <w:rFonts w:ascii="Times New Roman" w:hAnsi="Times New Roman"/>
          <w:b/>
          <w:bCs/>
        </w:rPr>
        <w:t xml:space="preserve">                  </w:t>
      </w:r>
    </w:p>
    <w:p w:rsidR="00E758D3" w:rsidRDefault="00BA4970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pict>
          <v:shape id="_x0000_s1029" type="#_x0000_t32" style="position:absolute;left:0;text-align:left;margin-left:45.3pt;margin-top:1.55pt;width:80.25pt;height:.75pt;z-index:251661312" o:connectortype="straight"/>
        </w:pict>
      </w:r>
    </w:p>
    <w:p w:rsidR="001248DD" w:rsidRPr="003D6680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  <w:lang w:val="vi-VN"/>
        </w:rPr>
        <w:t>THÔNG BÁO</w:t>
      </w:r>
      <w:bookmarkEnd w:id="7"/>
    </w:p>
    <w:p w:rsidR="00DE3A27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bookmarkStart w:id="8" w:name="chuong_pl_3_name_name"/>
      <w:r w:rsidRPr="003D6680">
        <w:rPr>
          <w:rFonts w:eastAsia="Times New Roman"/>
          <w:b/>
          <w:bCs/>
          <w:color w:val="000000"/>
          <w:lang w:val="vi-VN"/>
        </w:rPr>
        <w:t xml:space="preserve">Công khai thông tin cơ sở vật chất của cơ sở giáo dục mầm non, </w:t>
      </w:r>
    </w:p>
    <w:p w:rsidR="001248DD" w:rsidRPr="00DE3A27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  <w:lang w:val="vi-VN"/>
        </w:rPr>
        <w:t>năm học</w:t>
      </w:r>
      <w:bookmarkEnd w:id="8"/>
      <w:r w:rsidR="00063DCE">
        <w:rPr>
          <w:rFonts w:eastAsia="Times New Roman"/>
          <w:b/>
          <w:bCs/>
          <w:color w:val="000000"/>
        </w:rPr>
        <w:t xml:space="preserve"> 2021</w:t>
      </w:r>
      <w:r w:rsidR="004E45D4">
        <w:rPr>
          <w:rFonts w:eastAsia="Times New Roman"/>
          <w:b/>
          <w:bCs/>
          <w:color w:val="000000"/>
        </w:rPr>
        <w:t xml:space="preserve"> </w:t>
      </w:r>
      <w:r w:rsidR="005D67A3">
        <w:rPr>
          <w:rFonts w:eastAsia="Times New Roman"/>
          <w:b/>
          <w:bCs/>
          <w:color w:val="000000"/>
        </w:rPr>
        <w:t>-</w:t>
      </w:r>
      <w:r w:rsidR="004E45D4">
        <w:rPr>
          <w:rFonts w:eastAsia="Times New Roman"/>
          <w:b/>
          <w:bCs/>
          <w:color w:val="000000"/>
        </w:rPr>
        <w:t xml:space="preserve"> </w:t>
      </w:r>
      <w:r w:rsidR="00DE3A27">
        <w:rPr>
          <w:rFonts w:eastAsia="Times New Roman"/>
          <w:b/>
          <w:bCs/>
          <w:color w:val="000000"/>
        </w:rPr>
        <w:t>20</w:t>
      </w:r>
      <w:r w:rsidR="004E45D4">
        <w:rPr>
          <w:rFonts w:eastAsia="Times New Roman"/>
          <w:b/>
          <w:bCs/>
          <w:color w:val="000000"/>
        </w:rPr>
        <w:t>2</w:t>
      </w:r>
      <w:r w:rsidR="00063DCE">
        <w:rPr>
          <w:rFonts w:eastAsia="Times New Roman"/>
          <w:b/>
          <w:bCs/>
          <w:color w:val="000000"/>
        </w:rPr>
        <w:t>2</w:t>
      </w:r>
    </w:p>
    <w:p w:rsidR="001248DD" w:rsidRPr="003D6680" w:rsidRDefault="00BA4970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</w:rPr>
        <w:pict>
          <v:shape id="_x0000_s1030" type="#_x0000_t32" style="position:absolute;margin-left:207.3pt;margin-top:1.25pt;width:64.5pt;height:.75pt;z-index:251662336" o:connectortype="straight"/>
        </w:pict>
      </w:r>
      <w:r w:rsidR="001248DD" w:rsidRPr="003D6680">
        <w:rPr>
          <w:rFonts w:eastAsia="Times New Roman"/>
          <w:b/>
          <w:bCs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033"/>
        <w:gridCol w:w="1540"/>
        <w:gridCol w:w="2568"/>
      </w:tblGrid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Bình quân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/trẻ em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-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C41C55" w:rsidRDefault="00C41C55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278CB">
              <w:rPr>
                <w:rFonts w:eastAsia="Times New Roma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2F88" w:rsidRDefault="00E03776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A44E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B278CB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B278CB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A44E0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diện tích đất toàn trường </w:t>
            </w:r>
            <w:r w:rsidRPr="003D6680">
              <w:rPr>
                <w:rFonts w:eastAsia="Times New Roman"/>
                <w:lang w:val="vi-VN"/>
              </w:rPr>
              <w:t>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diện tích sân chơi </w:t>
            </w:r>
            <w:r w:rsidRPr="003D6680">
              <w:rPr>
                <w:rFonts w:eastAsia="Times New Roman"/>
                <w:lang w:val="vi-VN"/>
              </w:rPr>
              <w:t>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3776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E03776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Diện tích phòng sinh hoạt chung 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4E45D4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796,1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4E45D4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</w:tr>
      <w:tr w:rsidR="004E45D4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45D4" w:rsidRPr="003D6680" w:rsidRDefault="004E45D4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45D4" w:rsidRPr="003D6680" w:rsidRDefault="004E45D4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Diện tích phòng ngủ 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45D4" w:rsidRPr="005A0FFE" w:rsidRDefault="004E45D4" w:rsidP="00FE7511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796,1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45D4" w:rsidRPr="003D6680" w:rsidRDefault="004E45D4" w:rsidP="00FE7511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Diện tích phòng vệ sinh 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Diện tích hiên chơi 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0,66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Diện tích phòng giáo dục thể chất (m</w:t>
            </w:r>
            <w:r w:rsidRPr="003D6680">
              <w:rPr>
                <w:rFonts w:eastAsia="Times New Roman"/>
                <w:i/>
                <w:iCs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i/>
                <w:iCs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6205CF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6205CF">
              <w:rPr>
                <w:rFonts w:eastAsia="Times New Roman"/>
              </w:rPr>
              <w:t>19</w:t>
            </w:r>
          </w:p>
        </w:tc>
      </w:tr>
      <w:tr w:rsidR="006205CF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05CF" w:rsidRPr="003D6680" w:rsidRDefault="006205CF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05CF" w:rsidRPr="003D6680" w:rsidRDefault="006205CF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i/>
                <w:iCs/>
                <w:lang w:val="vi-VN"/>
              </w:rPr>
              <w:t>Diện tích phòng giáo dục nghệ thuật hoặc phòng đa chức năng (m</w:t>
            </w:r>
            <w:r w:rsidRPr="003D6680">
              <w:rPr>
                <w:rFonts w:eastAsia="Times New Roman"/>
                <w:i/>
                <w:iCs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i/>
                <w:iCs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05CF" w:rsidRPr="005A0FFE" w:rsidRDefault="006205CF" w:rsidP="00FE7511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5CF" w:rsidRPr="003D6680" w:rsidRDefault="006205CF" w:rsidP="00FE7511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0,19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Diện tích nhà bếp và kho (m</w:t>
            </w:r>
            <w:r w:rsidRPr="003D6680">
              <w:rPr>
                <w:rFonts w:eastAsia="Times New Roman"/>
                <w:vertAlign w:val="superscript"/>
                <w:lang w:val="vi-VN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5A0FFE" w:rsidRDefault="00413671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A0FFE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0,28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thiết bị, đồ dùng, đồ chơi tối thiểu </w:t>
            </w:r>
            <w:r w:rsidRPr="003D6680">
              <w:rPr>
                <w:rFonts w:eastAsia="Times New Roman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bộ/nhóm (lớp)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865A68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865A68" w:rsidP="00F623B1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Có đủ đồ dùng đồ chơi tối thiểu</w:t>
            </w:r>
            <w:r w:rsidR="00F623B1">
              <w:rPr>
                <w:rFonts w:eastAsia="Times New Roman"/>
              </w:rPr>
              <w:t>15/15</w:t>
            </w:r>
            <w:r>
              <w:rPr>
                <w:rFonts w:eastAsia="Times New Roman"/>
              </w:rPr>
              <w:t>lớp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865A68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865A68" w:rsidP="00865A68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Đàn oocgan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F623B1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F623B1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248DD" w:rsidRPr="003D6680">
              <w:rPr>
                <w:rFonts w:eastAsia="Times New Roman"/>
                <w:lang w:val="vi-VN"/>
              </w:rPr>
              <w:t xml:space="preserve"> bộ/sân chơi (trường)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lastRenderedPageBreak/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F623B1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F623B1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Tổng số thiết bị phục vụ giáo dục khác </w:t>
            </w:r>
            <w:r w:rsidRPr="003D6680">
              <w:rPr>
                <w:rFonts w:eastAsia="Times New Roman"/>
                <w:lang w:val="vi-VN"/>
              </w:rPr>
              <w:t>(Liệt kê các thiết bị ngoài danh mục tối thi</w:t>
            </w:r>
            <w:r w:rsidRPr="003D6680">
              <w:rPr>
                <w:rFonts w:eastAsia="Times New Roman"/>
              </w:rPr>
              <w:t>ể</w:t>
            </w:r>
            <w:r w:rsidRPr="003D6680">
              <w:rPr>
                <w:rFonts w:eastAsia="Times New Roman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5A0FFE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Số thiết bị/nhóm (lớp)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0E2D63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0E2D63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0E2D63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0E2D63">
              <w:rPr>
                <w:rFonts w:eastAsia="Times New Roman"/>
              </w:rPr>
              <w:t xml:space="preserve">Thảm cỏ 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40/15</w:t>
            </w:r>
            <w:r w:rsidR="001248DD" w:rsidRPr="000E2D63">
              <w:rPr>
                <w:rFonts w:eastAsia="Times New Roman"/>
                <w:lang w:val="vi-VN"/>
              </w:rPr>
              <w:t> </w:t>
            </w:r>
          </w:p>
        </w:tc>
      </w:tr>
      <w:tr w:rsidR="000E2D63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0E2D63">
              <w:rPr>
                <w:rFonts w:eastAsia="Times New Roman"/>
              </w:rPr>
              <w:t>Thảm hoa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38/15</w:t>
            </w:r>
          </w:p>
        </w:tc>
      </w:tr>
      <w:tr w:rsidR="000E2D63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0E2D63">
              <w:rPr>
                <w:rFonts w:eastAsia="Times New Roman"/>
              </w:rPr>
              <w:t>Rối dẹt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15/15</w:t>
            </w:r>
          </w:p>
        </w:tc>
      </w:tr>
      <w:tr w:rsidR="000E2D63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0E2D63">
              <w:rPr>
                <w:rFonts w:eastAsia="Times New Roman"/>
              </w:rPr>
              <w:t>Bộ củ quả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19/15</w:t>
            </w:r>
          </w:p>
        </w:tc>
      </w:tr>
      <w:tr w:rsidR="000E2D63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0E2D63">
              <w:rPr>
                <w:rFonts w:eastAsia="Times New Roman"/>
              </w:rPr>
              <w:t>Bộ làm đẹp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15/15</w:t>
            </w:r>
          </w:p>
        </w:tc>
      </w:tr>
      <w:tr w:rsidR="000E2D63" w:rsidRPr="003D6680" w:rsidTr="000E2D63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D63" w:rsidRPr="003D6680" w:rsidRDefault="000E2D63" w:rsidP="001248DD">
            <w:pPr>
              <w:spacing w:before="120" w:after="0" w:line="23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Tranh ảnh các chủ đề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D63" w:rsidRPr="000E2D63" w:rsidRDefault="000E2D63" w:rsidP="000E2D63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D63" w:rsidRPr="000E2D63" w:rsidRDefault="000E2D63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15/15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2415"/>
        <w:gridCol w:w="1508"/>
        <w:gridCol w:w="907"/>
        <w:gridCol w:w="1409"/>
        <w:gridCol w:w="885"/>
        <w:gridCol w:w="22"/>
        <w:gridCol w:w="893"/>
        <w:gridCol w:w="1020"/>
      </w:tblGrid>
      <w:tr w:rsidR="001248DD" w:rsidRPr="003D6680" w:rsidTr="000E2D63">
        <w:trPr>
          <w:tblCellSpacing w:w="0" w:type="dxa"/>
        </w:trPr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33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</w:t>
            </w:r>
            <w:r w:rsidRPr="003D6680">
              <w:rPr>
                <w:rFonts w:eastAsia="Times New Roman"/>
              </w:rPr>
              <w:t>ố </w:t>
            </w:r>
            <w:r w:rsidRPr="003D6680">
              <w:rPr>
                <w:rFonts w:eastAsia="Times New Roman"/>
                <w:lang w:val="vi-VN"/>
              </w:rPr>
              <w:t>lượng(m</w:t>
            </w:r>
            <w:r w:rsidRPr="003D6680">
              <w:rPr>
                <w:rFonts w:eastAsia="Times New Roman"/>
                <w:vertAlign w:val="superscript"/>
              </w:rPr>
              <w:t>2</w:t>
            </w:r>
            <w:r w:rsidRPr="003D6680">
              <w:rPr>
                <w:rFonts w:eastAsia="Times New Roman"/>
                <w:lang w:val="vi-VN"/>
              </w:rPr>
              <w:t>)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XI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Nhà v</w:t>
            </w:r>
            <w:r w:rsidRPr="003D6680">
              <w:rPr>
                <w:rFonts w:eastAsia="Times New Roman"/>
                <w:b/>
                <w:bCs/>
              </w:rPr>
              <w:t>ệ</w:t>
            </w:r>
            <w:r w:rsidRPr="003D6680">
              <w:rPr>
                <w:rFonts w:eastAsia="Times New Roman"/>
                <w:b/>
                <w:bCs/>
                <w:lang w:val="vi-VN"/>
              </w:rPr>
              <w:t> sinh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Dùng cho giáo viên</w:t>
            </w:r>
          </w:p>
        </w:tc>
        <w:tc>
          <w:tcPr>
            <w:tcW w:w="11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Dùng cho học sinh</w:t>
            </w:r>
          </w:p>
        </w:tc>
        <w:tc>
          <w:tcPr>
            <w:tcW w:w="141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S</w:t>
            </w:r>
            <w:r w:rsidRPr="003D6680">
              <w:rPr>
                <w:rFonts w:eastAsia="Times New Roman"/>
              </w:rPr>
              <w:t>ố</w:t>
            </w:r>
            <w:r w:rsidRPr="003D6680">
              <w:rPr>
                <w:rFonts w:eastAsia="Times New Roman"/>
                <w:lang w:val="vi-VN"/>
              </w:rPr>
              <w:t> m</w:t>
            </w:r>
            <w:r w:rsidRPr="003D6680">
              <w:rPr>
                <w:rFonts w:eastAsia="Times New Roman"/>
                <w:vertAlign w:val="superscript"/>
              </w:rPr>
              <w:t>2</w:t>
            </w:r>
            <w:r w:rsidRPr="003D6680">
              <w:rPr>
                <w:rFonts w:eastAsia="Times New Roman"/>
                <w:lang w:val="vi-VN"/>
              </w:rPr>
              <w:t>/trẻ em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Chung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Nam/Nữ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Chung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Nam/Nữ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Đạt chuẩn vệ sinh*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E000FE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  <w:r w:rsidR="00E000FE">
              <w:rPr>
                <w:rFonts w:eastAsia="Times New Roman"/>
              </w:rPr>
              <w:t>135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Chưa đạt chuẩn vệ sinh*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Có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Không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XII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Nguồn nước sinh ho</w:t>
            </w:r>
            <w:r w:rsidRPr="003D6680">
              <w:rPr>
                <w:rFonts w:eastAsia="Times New Roman"/>
                <w:b/>
                <w:bCs/>
              </w:rPr>
              <w:t>ạ</w:t>
            </w:r>
            <w:r w:rsidRPr="003D6680">
              <w:rPr>
                <w:rFonts w:eastAsia="Times New Roman"/>
                <w:b/>
                <w:bCs/>
                <w:lang w:val="vi-VN"/>
              </w:rPr>
              <w:t>t hợp vệ sinh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XIII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Nguồn đi</w:t>
            </w:r>
            <w:r w:rsidRPr="003D6680">
              <w:rPr>
                <w:rFonts w:eastAsia="Times New Roman"/>
                <w:b/>
                <w:bCs/>
              </w:rPr>
              <w:t>ệ</w:t>
            </w:r>
            <w:r w:rsidRPr="003D6680">
              <w:rPr>
                <w:rFonts w:eastAsia="Times New Roman"/>
                <w:b/>
                <w:bCs/>
                <w:lang w:val="vi-VN"/>
              </w:rPr>
              <w:t>n (lưới, phát điện riêng)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XIV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Kết nối internet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E000FE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0E2D63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XV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Tran</w:t>
            </w:r>
            <w:r w:rsidRPr="003D6680">
              <w:rPr>
                <w:rFonts w:eastAsia="Times New Roman"/>
                <w:b/>
                <w:bCs/>
              </w:rPr>
              <w:t>g</w:t>
            </w:r>
            <w:r w:rsidRPr="003D6680">
              <w:rPr>
                <w:rFonts w:eastAsia="Times New Roman"/>
                <w:b/>
                <w:bCs/>
                <w:lang w:val="vi-VN"/>
              </w:rPr>
              <w:t> thôn</w:t>
            </w:r>
            <w:r w:rsidRPr="003D6680">
              <w:rPr>
                <w:rFonts w:eastAsia="Times New Roman"/>
                <w:b/>
                <w:bCs/>
              </w:rPr>
              <w:t>g</w:t>
            </w:r>
            <w:r w:rsidRPr="003D6680">
              <w:rPr>
                <w:rFonts w:eastAsia="Times New Roman"/>
                <w:b/>
                <w:bCs/>
                <w:lang w:val="vi-VN"/>
              </w:rPr>
              <w:t> tin đi</w:t>
            </w:r>
            <w:r w:rsidRPr="003D6680">
              <w:rPr>
                <w:rFonts w:eastAsia="Times New Roman"/>
                <w:b/>
                <w:bCs/>
              </w:rPr>
              <w:t>ệ</w:t>
            </w:r>
            <w:r w:rsidRPr="003D6680">
              <w:rPr>
                <w:rFonts w:eastAsia="Times New Roman"/>
                <w:b/>
                <w:bCs/>
                <w:lang w:val="vi-VN"/>
              </w:rPr>
              <w:t>n tử (website) của cơ s</w:t>
            </w:r>
            <w:r w:rsidRPr="003D6680">
              <w:rPr>
                <w:rFonts w:eastAsia="Times New Roman"/>
                <w:b/>
                <w:bCs/>
              </w:rPr>
              <w:t>ở </w:t>
            </w:r>
            <w:r w:rsidRPr="003D6680">
              <w:rPr>
                <w:rFonts w:eastAsia="Times New Roman"/>
                <w:b/>
                <w:bCs/>
                <w:lang w:val="vi-VN"/>
              </w:rPr>
              <w:t>giáo dục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  <w:tr w:rsidR="001248DD" w:rsidRPr="003D6680" w:rsidTr="00EC2977">
        <w:trPr>
          <w:tblCellSpacing w:w="0" w:type="dxa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XVI</w:t>
            </w:r>
          </w:p>
        </w:tc>
        <w:tc>
          <w:tcPr>
            <w:tcW w:w="367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b/>
                <w:bCs/>
                <w:lang w:val="vi-VN"/>
              </w:rPr>
              <w:t>Tường rào xây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48DD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 w:rsidR="001248DD"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 w:rsidRPr="003D6680">
        <w:rPr>
          <w:rFonts w:eastAsia="Times New Roman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1248DD" w:rsidRPr="003D6680" w:rsidTr="001248DD">
        <w:trPr>
          <w:tblCellSpacing w:w="0" w:type="dxa"/>
        </w:trPr>
        <w:tc>
          <w:tcPr>
            <w:tcW w:w="2500" w:type="pct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</w:rPr>
            </w:pPr>
            <w:r w:rsidRPr="003D6680">
              <w:rPr>
                <w:rFonts w:eastAsia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F3B8B" w:rsidRPr="00074150" w:rsidRDefault="00C20D78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i/>
                <w:sz w:val="26"/>
              </w:rPr>
              <w:t>Ba Hàng Đồi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, ngày </w:t>
            </w:r>
            <w:r w:rsidR="00063DCE">
              <w:rPr>
                <w:rFonts w:eastAsia="Times New Roman"/>
                <w:i/>
                <w:sz w:val="26"/>
              </w:rPr>
              <w:t>08</w:t>
            </w:r>
            <w:r w:rsidRPr="00074150">
              <w:rPr>
                <w:rFonts w:eastAsia="Times New Roman"/>
                <w:i/>
                <w:sz w:val="26"/>
              </w:rPr>
              <w:t> 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tháng </w:t>
            </w:r>
            <w:r w:rsidR="00FD09D2">
              <w:rPr>
                <w:rFonts w:eastAsia="Times New Roman"/>
                <w:i/>
                <w:sz w:val="26"/>
              </w:rPr>
              <w:t>12</w:t>
            </w:r>
            <w:r w:rsidRPr="00074150">
              <w:rPr>
                <w:rFonts w:eastAsia="Times New Roman"/>
                <w:i/>
                <w:sz w:val="26"/>
              </w:rPr>
              <w:t> 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năm</w:t>
            </w:r>
            <w:r w:rsidR="00063DCE">
              <w:rPr>
                <w:rFonts w:eastAsia="Times New Roman"/>
                <w:i/>
                <w:sz w:val="26"/>
              </w:rPr>
              <w:t> 2021</w:t>
            </w:r>
            <w:r w:rsidR="007F3B8B" w:rsidRPr="00074150">
              <w:rPr>
                <w:rFonts w:eastAsia="Times New Roman"/>
                <w:i/>
                <w:sz w:val="26"/>
              </w:rPr>
              <w:br/>
            </w:r>
            <w:r w:rsidR="007F3B8B" w:rsidRPr="00074150">
              <w:rPr>
                <w:rFonts w:eastAsia="Times New Roman"/>
                <w:b/>
              </w:rPr>
              <w:t>HIỆU TRƯỞNG</w:t>
            </w:r>
          </w:p>
          <w:p w:rsidR="007F3B8B" w:rsidRPr="0007415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7F3B8B" w:rsidRPr="0007415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7F3B8B" w:rsidRPr="0007415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1248DD" w:rsidRPr="003D668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</w:rPr>
            </w:pPr>
            <w:r w:rsidRPr="00074150">
              <w:rPr>
                <w:rFonts w:eastAsia="Times New Roman"/>
                <w:b/>
              </w:rPr>
              <w:t>Trịnh Thị Oanh Yến</w:t>
            </w:r>
          </w:p>
        </w:tc>
      </w:tr>
    </w:tbl>
    <w:p w:rsidR="001248DD" w:rsidRPr="003D6680" w:rsidRDefault="001248DD" w:rsidP="000E2D6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bookmarkStart w:id="9" w:name="chuong_pl_4"/>
      <w:r w:rsidRPr="003D6680">
        <w:rPr>
          <w:rFonts w:eastAsia="Times New Roman"/>
          <w:b/>
          <w:bCs/>
          <w:color w:val="000000"/>
          <w:lang w:val="vi-VN"/>
        </w:rPr>
        <w:lastRenderedPageBreak/>
        <w:t>Biểu mẫu 04</w:t>
      </w:r>
      <w:bookmarkEnd w:id="9"/>
    </w:p>
    <w:p w:rsidR="008F3C9C" w:rsidRPr="004A5DE6" w:rsidRDefault="008F3C9C" w:rsidP="008F3C9C">
      <w:pPr>
        <w:pStyle w:val="Heading1"/>
        <w:ind w:right="-494"/>
        <w:rPr>
          <w:rFonts w:ascii="Times New Roman" w:hAnsi="Times New Roman"/>
          <w:bCs/>
          <w:sz w:val="26"/>
          <w:szCs w:val="26"/>
        </w:rPr>
      </w:pPr>
      <w:bookmarkStart w:id="10" w:name="chuong_pl_4_name"/>
      <w:r w:rsidRPr="004A5DE6">
        <w:rPr>
          <w:rFonts w:ascii="Times New Roman" w:hAnsi="Times New Roman"/>
          <w:bCs/>
          <w:sz w:val="26"/>
          <w:szCs w:val="26"/>
        </w:rPr>
        <w:t xml:space="preserve">PHÒNG GD&amp;ĐT LẠC THỦY           </w:t>
      </w:r>
    </w:p>
    <w:p w:rsidR="000E2D63" w:rsidRDefault="00632985" w:rsidP="008F3C9C">
      <w:pPr>
        <w:pStyle w:val="Heading1"/>
        <w:ind w:right="-4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</w:rPr>
        <w:t>TRƯỜNG MN</w:t>
      </w:r>
      <w:r w:rsidR="00FD09D2">
        <w:rPr>
          <w:rFonts w:ascii="Times New Roman" w:hAnsi="Times New Roman"/>
          <w:b/>
          <w:bCs/>
          <w:sz w:val="26"/>
          <w:szCs w:val="26"/>
        </w:rPr>
        <w:t xml:space="preserve"> THANH HÀ</w:t>
      </w:r>
      <w:r w:rsidR="008F3C9C">
        <w:rPr>
          <w:rFonts w:ascii="Times New Roman" w:hAnsi="Times New Roman"/>
          <w:b/>
          <w:bCs/>
        </w:rPr>
        <w:t xml:space="preserve"> </w:t>
      </w:r>
    </w:p>
    <w:p w:rsidR="008F3C9C" w:rsidRDefault="00BA4970" w:rsidP="008F3C9C">
      <w:pPr>
        <w:pStyle w:val="Heading1"/>
        <w:ind w:right="-494"/>
        <w:rPr>
          <w:rFonts w:ascii="Times New Roman" w:hAnsi="Times New Roman"/>
          <w:b/>
          <w:bCs/>
        </w:rPr>
      </w:pPr>
      <w:r>
        <w:rPr>
          <w:b/>
          <w:bCs/>
          <w:noProof/>
          <w:color w:val="000000"/>
        </w:rPr>
        <w:pict>
          <v:shape id="_x0000_s1028" type="#_x0000_t32" style="position:absolute;margin-left:50.55pt;margin-top:.05pt;width:75pt;height:.75pt;z-index:251660288" o:connectortype="straight"/>
        </w:pict>
      </w:r>
      <w:r w:rsidR="008F3C9C">
        <w:rPr>
          <w:rFonts w:ascii="Times New Roman" w:hAnsi="Times New Roman"/>
          <w:b/>
          <w:bCs/>
        </w:rPr>
        <w:t xml:space="preserve">                 </w:t>
      </w:r>
    </w:p>
    <w:p w:rsidR="001248DD" w:rsidRPr="003D6680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  <w:lang w:val="vi-VN"/>
        </w:rPr>
        <w:t>THÔNG BÁO</w:t>
      </w:r>
      <w:bookmarkEnd w:id="10"/>
    </w:p>
    <w:p w:rsidR="001248DD" w:rsidRDefault="001248DD" w:rsidP="001248DD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/>
        </w:rPr>
      </w:pPr>
      <w:bookmarkStart w:id="11" w:name="chuong_pl_4_name_name"/>
      <w:r w:rsidRPr="003D6680">
        <w:rPr>
          <w:rFonts w:eastAsia="Times New Roman"/>
          <w:b/>
          <w:bCs/>
          <w:color w:val="000000"/>
          <w:lang w:val="vi-VN"/>
        </w:rPr>
        <w:t xml:space="preserve">Công khai thông tin về đội ngũ nhà giáo, cán bộ quản lý và nhân viên của cơ sở giáo dục mầm non, năm học </w:t>
      </w:r>
      <w:bookmarkEnd w:id="11"/>
      <w:r w:rsidR="00975FB7">
        <w:rPr>
          <w:rFonts w:eastAsia="Times New Roman"/>
          <w:b/>
          <w:bCs/>
          <w:color w:val="000000"/>
        </w:rPr>
        <w:t>2021</w:t>
      </w:r>
      <w:r w:rsidR="00FA0EB4">
        <w:rPr>
          <w:rFonts w:eastAsia="Times New Roman"/>
          <w:b/>
          <w:bCs/>
          <w:color w:val="000000"/>
        </w:rPr>
        <w:t xml:space="preserve"> </w:t>
      </w:r>
      <w:r w:rsidR="005D67A3">
        <w:rPr>
          <w:rFonts w:eastAsia="Times New Roman"/>
          <w:b/>
          <w:bCs/>
          <w:color w:val="000000"/>
        </w:rPr>
        <w:t>-</w:t>
      </w:r>
      <w:r w:rsidR="00975FB7">
        <w:rPr>
          <w:rFonts w:eastAsia="Times New Roman"/>
          <w:b/>
          <w:bCs/>
          <w:color w:val="000000"/>
        </w:rPr>
        <w:t xml:space="preserve"> 2022</w:t>
      </w:r>
    </w:p>
    <w:p w:rsidR="005D67A3" w:rsidRPr="005D67A3" w:rsidRDefault="00BA4970" w:rsidP="001248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pict>
          <v:shape id="_x0000_s1031" type="#_x0000_t32" style="position:absolute;left:0;text-align:left;margin-left:175.8pt;margin-top:2.75pt;width:120.75pt;height:0;z-index:251663360" o:connectortype="straight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68"/>
        <w:gridCol w:w="612"/>
        <w:gridCol w:w="348"/>
        <w:gridCol w:w="487"/>
        <w:gridCol w:w="426"/>
        <w:gridCol w:w="410"/>
        <w:gridCol w:w="378"/>
        <w:gridCol w:w="813"/>
        <w:gridCol w:w="646"/>
        <w:gridCol w:w="627"/>
        <w:gridCol w:w="750"/>
        <w:gridCol w:w="565"/>
        <w:gridCol w:w="487"/>
        <w:gridCol w:w="706"/>
        <w:gridCol w:w="585"/>
      </w:tblGrid>
      <w:tr w:rsidR="001248DD" w:rsidRPr="003D6680" w:rsidTr="00F65F6F">
        <w:trPr>
          <w:tblCellSpacing w:w="0" w:type="dxa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STT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Nội dung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Tổng số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Trình độ đào tạo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Hạng chức danh nghề nghiệp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Chuẩn ng</w:t>
            </w:r>
            <w:r w:rsidRPr="003D6680">
              <w:rPr>
                <w:rFonts w:eastAsia="Times New Roman"/>
                <w:color w:val="000000"/>
              </w:rPr>
              <w:t>h</w:t>
            </w:r>
            <w:r w:rsidRPr="003D6680">
              <w:rPr>
                <w:rFonts w:eastAsia="Times New Roman"/>
                <w:color w:val="000000"/>
                <w:lang w:val="vi-VN"/>
              </w:rPr>
              <w:t>ề nghiệp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ThS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ĐH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CĐ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Dưới TC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Hạng 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Hạng III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Hạng 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Xuất sắc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Khá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Trung bình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Kém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b/>
                <w:bCs/>
                <w:color w:val="000000"/>
                <w:lang w:val="vi-VN"/>
              </w:rPr>
              <w:t>Tổng số giáo viên, cán bộ quản lý và nhân</w:t>
            </w:r>
            <w:r w:rsidRPr="003D6680">
              <w:rPr>
                <w:rFonts w:eastAsia="Times New Roman"/>
                <w:b/>
                <w:bCs/>
                <w:color w:val="000000"/>
              </w:rPr>
              <w:t> viên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EC2977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FA0EB4" w:rsidRPr="00EC2977">
              <w:rPr>
                <w:rFonts w:eastAsia="Times New Roman"/>
                <w:color w:val="FF0000"/>
              </w:rPr>
              <w:t>4</w:t>
            </w:r>
            <w:r w:rsidR="00EC2977" w:rsidRPr="00EC2977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A0EB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26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FA0EB4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FE7714">
              <w:rPr>
                <w:rFonts w:eastAsia="Times New Roman"/>
                <w:color w:val="000000"/>
              </w:rPr>
              <w:t>1</w:t>
            </w:r>
            <w:r w:rsidR="00EC297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FA0EB4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EC297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EC2977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C37F3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C37F3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B320CB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b/>
                <w:bCs/>
                <w:color w:val="000000"/>
                <w:lang w:val="vi-VN"/>
              </w:rPr>
              <w:t>Giáo viên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FA0EB4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  <w:r w:rsidR="00B320CB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6134A8" w:rsidP="004840A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B320CB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EC2977" w:rsidRDefault="006134A8" w:rsidP="004840A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6134A8" w:rsidP="004840A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B320CB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1C37F3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1C37F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1C37F3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B320CB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1C37F3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B320CB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1C37F3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5033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0CB" w:rsidRPr="003D6680" w:rsidRDefault="00B320CB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Nhà trẻ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FA0EB4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6134A8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6134A8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6134A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225C98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225C9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B03989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6134A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343F29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033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BF5C5E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M</w:t>
            </w:r>
            <w:r w:rsidRPr="003D6680">
              <w:rPr>
                <w:rFonts w:eastAsia="Times New Roman"/>
                <w:color w:val="000000"/>
              </w:rPr>
              <w:t>ẫ</w:t>
            </w:r>
            <w:r w:rsidRPr="003D6680">
              <w:rPr>
                <w:rFonts w:eastAsia="Times New Roman"/>
                <w:color w:val="000000"/>
                <w:lang w:val="vi-VN"/>
              </w:rPr>
              <w:t>u giáo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FA0EB4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2047EF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BF5C5E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BF5C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BF5C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1248DD"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225C98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225C9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BF5C5E" w:rsidRDefault="00BF5C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B03989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  <w:r w:rsidR="00BF5C5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BF5C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0335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033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50335E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b/>
                <w:bCs/>
                <w:color w:val="FF0000"/>
                <w:lang w:val="vi-VN"/>
              </w:rPr>
              <w:t>II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E33CF4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b/>
                <w:bCs/>
                <w:color w:val="FF0000"/>
                <w:lang w:val="vi-VN"/>
              </w:rPr>
              <w:t>C</w:t>
            </w:r>
            <w:r w:rsidRPr="00EC2977">
              <w:rPr>
                <w:rFonts w:eastAsia="Times New Roman"/>
                <w:b/>
                <w:bCs/>
                <w:color w:val="FF0000"/>
              </w:rPr>
              <w:t>B</w:t>
            </w:r>
            <w:r w:rsidR="001248DD" w:rsidRPr="00EC2977">
              <w:rPr>
                <w:rFonts w:eastAsia="Times New Roman"/>
                <w:b/>
                <w:bCs/>
                <w:color w:val="FF0000"/>
              </w:rPr>
              <w:t> </w:t>
            </w:r>
            <w:r w:rsidR="001248DD" w:rsidRPr="00EC2977">
              <w:rPr>
                <w:rFonts w:eastAsia="Times New Roman"/>
                <w:b/>
                <w:bCs/>
                <w:color w:val="FF0000"/>
                <w:lang w:val="vi-VN"/>
              </w:rPr>
              <w:t>quản lý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Hi</w:t>
            </w:r>
            <w:r w:rsidRPr="00EC2977">
              <w:rPr>
                <w:rFonts w:eastAsia="Times New Roman"/>
                <w:color w:val="FF0000"/>
              </w:rPr>
              <w:t>ệ</w:t>
            </w:r>
            <w:r w:rsidRPr="00EC2977">
              <w:rPr>
                <w:rFonts w:eastAsia="Times New Roman"/>
                <w:color w:val="FF0000"/>
                <w:lang w:val="vi-VN"/>
              </w:rPr>
              <w:t>u trưởng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F3CD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F3CD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B03989"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A0EB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FF3CD4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 xml:space="preserve">Phó </w:t>
            </w:r>
            <w:r w:rsidR="00FF3CD4" w:rsidRPr="00EC2977">
              <w:rPr>
                <w:rFonts w:eastAsia="Times New Roman"/>
                <w:color w:val="FF0000"/>
              </w:rPr>
              <w:t>HT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F3CD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3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FF3CD4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3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B03989" w:rsidRPr="00EC2977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343F29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343F29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C42A35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b/>
                <w:bCs/>
                <w:color w:val="FF0000"/>
                <w:lang w:val="vi-VN"/>
              </w:rPr>
              <w:t>III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b/>
                <w:bCs/>
                <w:color w:val="FF0000"/>
                <w:lang w:val="vi-VN"/>
              </w:rPr>
              <w:t>Nhân viên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EC2977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10</w:t>
            </w:r>
            <w:r w:rsidR="00C42A35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EC2977" w:rsidP="00C42A35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</w:t>
            </w:r>
            <w:r w:rsidR="00C42A35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C42A35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C42A35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EC2977" w:rsidRPr="00EC2977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C42A35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</w:t>
            </w: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35" w:rsidRPr="003D6680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E33CF4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N</w:t>
            </w:r>
            <w:r w:rsidRPr="00EC2977">
              <w:rPr>
                <w:rFonts w:eastAsia="Times New Roman"/>
                <w:color w:val="FF0000"/>
              </w:rPr>
              <w:t>V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 xml:space="preserve"> văn thư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E33CF4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N</w:t>
            </w:r>
            <w:r w:rsidRPr="00EC2977">
              <w:rPr>
                <w:rFonts w:eastAsia="Times New Roman"/>
                <w:color w:val="FF0000"/>
              </w:rPr>
              <w:t>V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 xml:space="preserve"> kế toán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5D67A3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C42A35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225C98"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343F29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Thủ quỹ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5D67A3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N</w:t>
            </w:r>
            <w:r w:rsidRPr="00EC2977">
              <w:rPr>
                <w:rFonts w:eastAsia="Times New Roman"/>
                <w:color w:val="FF0000"/>
              </w:rPr>
              <w:t>V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 xml:space="preserve"> y tế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F65F6F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5D67A3" w:rsidP="001248DD">
            <w:pPr>
              <w:spacing w:before="120" w:after="0" w:line="234" w:lineRule="atLeast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N</w:t>
            </w:r>
            <w:r w:rsidRPr="00EC2977">
              <w:rPr>
                <w:rFonts w:eastAsia="Times New Roman"/>
                <w:color w:val="FF0000"/>
              </w:rPr>
              <w:t xml:space="preserve">V 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khác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EC2977" w:rsidRPr="00EC2977">
              <w:rPr>
                <w:rFonts w:eastAsia="Times New Roman"/>
                <w:color w:val="FF000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EC2977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1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  <w:r w:rsidR="00555C78" w:rsidRPr="00EC2977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EC2977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5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5D67A3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</w:rPr>
              <w:t>2</w:t>
            </w:r>
            <w:r w:rsidR="001248DD"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EC2977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FF0000"/>
              </w:rPr>
            </w:pPr>
            <w:r w:rsidRPr="00EC2977">
              <w:rPr>
                <w:rFonts w:eastAsia="Times New Roman"/>
                <w:color w:val="FF0000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1248DD" w:rsidRPr="003D6680" w:rsidTr="00C42A35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DD" w:rsidRPr="003D6680" w:rsidRDefault="001248DD" w:rsidP="001248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rPr>
          <w:rFonts w:eastAsia="Times New Roman"/>
          <w:color w:val="000000"/>
        </w:rPr>
      </w:pPr>
      <w:r w:rsidRPr="003D6680">
        <w:rPr>
          <w:rFonts w:eastAsia="Times New Roman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1248DD" w:rsidRPr="003D6680" w:rsidTr="001248D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1248DD" w:rsidRPr="003D6680" w:rsidRDefault="001248DD" w:rsidP="001248DD">
            <w:pPr>
              <w:spacing w:before="120" w:after="0" w:line="234" w:lineRule="atLeast"/>
              <w:rPr>
                <w:rFonts w:eastAsia="Times New Roman"/>
                <w:color w:val="000000"/>
              </w:rPr>
            </w:pPr>
            <w:r w:rsidRPr="003D6680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F3B8B" w:rsidRPr="00074150" w:rsidRDefault="00C20D78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i/>
                <w:sz w:val="26"/>
              </w:rPr>
              <w:t>Ba Hàng Đồi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, ngày </w:t>
            </w:r>
            <w:r w:rsidR="00FD09D2">
              <w:rPr>
                <w:rFonts w:eastAsia="Times New Roman"/>
                <w:i/>
                <w:sz w:val="26"/>
              </w:rPr>
              <w:t>10</w:t>
            </w:r>
            <w:bookmarkStart w:id="12" w:name="_GoBack"/>
            <w:bookmarkEnd w:id="12"/>
            <w:r w:rsidRPr="00074150">
              <w:rPr>
                <w:rFonts w:eastAsia="Times New Roman"/>
                <w:i/>
                <w:sz w:val="26"/>
              </w:rPr>
              <w:t> 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tháng </w:t>
            </w:r>
            <w:r w:rsidR="00FD09D2">
              <w:rPr>
                <w:rFonts w:eastAsia="Times New Roman"/>
                <w:i/>
                <w:sz w:val="26"/>
              </w:rPr>
              <w:t>12</w:t>
            </w:r>
            <w:r w:rsidRPr="00074150">
              <w:rPr>
                <w:rFonts w:eastAsia="Times New Roman"/>
                <w:i/>
                <w:sz w:val="26"/>
              </w:rPr>
              <w:t> </w:t>
            </w:r>
            <w:r w:rsidRPr="00074150">
              <w:rPr>
                <w:rFonts w:eastAsia="Times New Roman"/>
                <w:i/>
                <w:sz w:val="26"/>
                <w:lang w:val="vi-VN"/>
              </w:rPr>
              <w:t>năm</w:t>
            </w:r>
            <w:r w:rsidR="00EC2977">
              <w:rPr>
                <w:rFonts w:eastAsia="Times New Roman"/>
                <w:i/>
                <w:sz w:val="26"/>
              </w:rPr>
              <w:t> 2021</w:t>
            </w:r>
            <w:r w:rsidR="007F3B8B" w:rsidRPr="00074150">
              <w:rPr>
                <w:rFonts w:eastAsia="Times New Roman"/>
                <w:i/>
                <w:sz w:val="26"/>
              </w:rPr>
              <w:br/>
            </w:r>
            <w:r w:rsidR="007F3B8B" w:rsidRPr="00074150">
              <w:rPr>
                <w:rFonts w:eastAsia="Times New Roman"/>
                <w:b/>
              </w:rPr>
              <w:t>HIỆU TRƯỞNG</w:t>
            </w:r>
          </w:p>
          <w:p w:rsidR="007F3B8B" w:rsidRPr="0007415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7F3B8B" w:rsidRPr="0007415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b/>
              </w:rPr>
            </w:pPr>
          </w:p>
          <w:p w:rsidR="007F3B8B" w:rsidRPr="00074150" w:rsidRDefault="00B3273D" w:rsidP="00B3273D">
            <w:pPr>
              <w:tabs>
                <w:tab w:val="left" w:pos="1755"/>
              </w:tabs>
              <w:spacing w:before="120" w:after="0" w:line="234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ab/>
            </w:r>
          </w:p>
          <w:p w:rsidR="001248DD" w:rsidRPr="003D6680" w:rsidRDefault="007F3B8B" w:rsidP="007F3B8B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</w:rPr>
            </w:pPr>
            <w:r w:rsidRPr="00074150">
              <w:rPr>
                <w:rFonts w:eastAsia="Times New Roman"/>
                <w:b/>
              </w:rPr>
              <w:t>Trịnh Thị Oanh Yến</w:t>
            </w:r>
          </w:p>
        </w:tc>
      </w:tr>
    </w:tbl>
    <w:p w:rsidR="001248DD" w:rsidRPr="003D6680" w:rsidRDefault="001248DD" w:rsidP="001248D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</w:rPr>
      </w:pPr>
      <w:r w:rsidRPr="003D6680">
        <w:rPr>
          <w:rFonts w:eastAsia="Times New Roman"/>
          <w:b/>
          <w:bCs/>
          <w:color w:val="000000"/>
        </w:rPr>
        <w:t> </w:t>
      </w:r>
    </w:p>
    <w:sectPr w:rsidR="001248DD" w:rsidRPr="003D6680" w:rsidSect="001248DD">
      <w:pgSz w:w="11907" w:h="16840" w:code="9"/>
      <w:pgMar w:top="1134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3B" w:rsidRDefault="0050153B" w:rsidP="00A30966">
      <w:pPr>
        <w:spacing w:after="0" w:line="240" w:lineRule="auto"/>
      </w:pPr>
      <w:r>
        <w:separator/>
      </w:r>
    </w:p>
  </w:endnote>
  <w:endnote w:type="continuationSeparator" w:id="0">
    <w:p w:rsidR="0050153B" w:rsidRDefault="0050153B" w:rsidP="00A3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3B" w:rsidRDefault="0050153B" w:rsidP="00A30966">
      <w:pPr>
        <w:spacing w:after="0" w:line="240" w:lineRule="auto"/>
      </w:pPr>
      <w:r>
        <w:separator/>
      </w:r>
    </w:p>
  </w:footnote>
  <w:footnote w:type="continuationSeparator" w:id="0">
    <w:p w:rsidR="0050153B" w:rsidRDefault="0050153B" w:rsidP="00A3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5AC"/>
    <w:multiLevelType w:val="hybridMultilevel"/>
    <w:tmpl w:val="488A4436"/>
    <w:lvl w:ilvl="0" w:tplc="239EB6C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108BF"/>
    <w:multiLevelType w:val="hybridMultilevel"/>
    <w:tmpl w:val="4106DF12"/>
    <w:lvl w:ilvl="0" w:tplc="D054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8DD"/>
    <w:rsid w:val="000202CD"/>
    <w:rsid w:val="000415A9"/>
    <w:rsid w:val="00044FDC"/>
    <w:rsid w:val="00063DCE"/>
    <w:rsid w:val="00064ADC"/>
    <w:rsid w:val="00073293"/>
    <w:rsid w:val="00074150"/>
    <w:rsid w:val="00075E24"/>
    <w:rsid w:val="0009257E"/>
    <w:rsid w:val="000928FD"/>
    <w:rsid w:val="000B06C8"/>
    <w:rsid w:val="000E2D63"/>
    <w:rsid w:val="000E45C5"/>
    <w:rsid w:val="00114A87"/>
    <w:rsid w:val="00122838"/>
    <w:rsid w:val="001248DD"/>
    <w:rsid w:val="001277CC"/>
    <w:rsid w:val="00142E6B"/>
    <w:rsid w:val="00143EB0"/>
    <w:rsid w:val="00177675"/>
    <w:rsid w:val="00184D6A"/>
    <w:rsid w:val="00191C30"/>
    <w:rsid w:val="001A44E0"/>
    <w:rsid w:val="001B3AFC"/>
    <w:rsid w:val="001C37F3"/>
    <w:rsid w:val="002047EF"/>
    <w:rsid w:val="00225C98"/>
    <w:rsid w:val="00225F6D"/>
    <w:rsid w:val="00242ACC"/>
    <w:rsid w:val="00290431"/>
    <w:rsid w:val="00343F29"/>
    <w:rsid w:val="00367B0F"/>
    <w:rsid w:val="00391223"/>
    <w:rsid w:val="00395E88"/>
    <w:rsid w:val="003D2F88"/>
    <w:rsid w:val="003D3558"/>
    <w:rsid w:val="003D582A"/>
    <w:rsid w:val="003D6680"/>
    <w:rsid w:val="00413671"/>
    <w:rsid w:val="00463966"/>
    <w:rsid w:val="004840AF"/>
    <w:rsid w:val="004A14D5"/>
    <w:rsid w:val="004A5DE6"/>
    <w:rsid w:val="004B5E9D"/>
    <w:rsid w:val="004E45D4"/>
    <w:rsid w:val="0050153B"/>
    <w:rsid w:val="0050335E"/>
    <w:rsid w:val="005202E4"/>
    <w:rsid w:val="005461C9"/>
    <w:rsid w:val="00552163"/>
    <w:rsid w:val="005534F1"/>
    <w:rsid w:val="00555C78"/>
    <w:rsid w:val="00576862"/>
    <w:rsid w:val="00581BA7"/>
    <w:rsid w:val="005A0FFE"/>
    <w:rsid w:val="005D1E61"/>
    <w:rsid w:val="005D6416"/>
    <w:rsid w:val="005D67A3"/>
    <w:rsid w:val="005E0835"/>
    <w:rsid w:val="006134A8"/>
    <w:rsid w:val="006205CF"/>
    <w:rsid w:val="00632985"/>
    <w:rsid w:val="006472B3"/>
    <w:rsid w:val="006718B5"/>
    <w:rsid w:val="00673F4F"/>
    <w:rsid w:val="00682A90"/>
    <w:rsid w:val="006C4E97"/>
    <w:rsid w:val="00727CB8"/>
    <w:rsid w:val="007F3B8B"/>
    <w:rsid w:val="00803A3E"/>
    <w:rsid w:val="0082223E"/>
    <w:rsid w:val="0083677C"/>
    <w:rsid w:val="008657FA"/>
    <w:rsid w:val="00865A68"/>
    <w:rsid w:val="00877493"/>
    <w:rsid w:val="00890636"/>
    <w:rsid w:val="00893D52"/>
    <w:rsid w:val="008E4BE7"/>
    <w:rsid w:val="008F3C9C"/>
    <w:rsid w:val="00925D58"/>
    <w:rsid w:val="00940DEA"/>
    <w:rsid w:val="00941F83"/>
    <w:rsid w:val="009657A7"/>
    <w:rsid w:val="00975FB7"/>
    <w:rsid w:val="0098032E"/>
    <w:rsid w:val="00981F1A"/>
    <w:rsid w:val="009A47CD"/>
    <w:rsid w:val="009A79FD"/>
    <w:rsid w:val="00A30966"/>
    <w:rsid w:val="00A52F83"/>
    <w:rsid w:val="00A55DBB"/>
    <w:rsid w:val="00A77B46"/>
    <w:rsid w:val="00B03969"/>
    <w:rsid w:val="00B03989"/>
    <w:rsid w:val="00B278CB"/>
    <w:rsid w:val="00B320CB"/>
    <w:rsid w:val="00B3273D"/>
    <w:rsid w:val="00B601C5"/>
    <w:rsid w:val="00B65381"/>
    <w:rsid w:val="00B666F9"/>
    <w:rsid w:val="00B6704D"/>
    <w:rsid w:val="00BA4970"/>
    <w:rsid w:val="00BA757F"/>
    <w:rsid w:val="00BC18E4"/>
    <w:rsid w:val="00BF5C5E"/>
    <w:rsid w:val="00BF77F6"/>
    <w:rsid w:val="00C13A6B"/>
    <w:rsid w:val="00C20D78"/>
    <w:rsid w:val="00C35F0F"/>
    <w:rsid w:val="00C41C55"/>
    <w:rsid w:val="00C41FEB"/>
    <w:rsid w:val="00C42A35"/>
    <w:rsid w:val="00C577BD"/>
    <w:rsid w:val="00C71F19"/>
    <w:rsid w:val="00C73C4C"/>
    <w:rsid w:val="00C95B10"/>
    <w:rsid w:val="00CA22F7"/>
    <w:rsid w:val="00D62444"/>
    <w:rsid w:val="00D80343"/>
    <w:rsid w:val="00DE3A27"/>
    <w:rsid w:val="00E000FE"/>
    <w:rsid w:val="00E03776"/>
    <w:rsid w:val="00E33CF4"/>
    <w:rsid w:val="00E758D3"/>
    <w:rsid w:val="00EA7C38"/>
    <w:rsid w:val="00EC2977"/>
    <w:rsid w:val="00F623B1"/>
    <w:rsid w:val="00F65F6F"/>
    <w:rsid w:val="00F73F79"/>
    <w:rsid w:val="00FA0EB4"/>
    <w:rsid w:val="00FA521F"/>
    <w:rsid w:val="00FC0E21"/>
    <w:rsid w:val="00FC3723"/>
    <w:rsid w:val="00FD09D2"/>
    <w:rsid w:val="00FE7511"/>
    <w:rsid w:val="00FE7714"/>
    <w:rsid w:val="00FF3CD4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1"/>
        <o:r id="V:Rule5" type="connector" idref="#_x0000_s1026"/>
        <o:r id="V:Rule6" type="connector" idref="#_x0000_s1027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0F"/>
  </w:style>
  <w:style w:type="paragraph" w:styleId="Heading1">
    <w:name w:val="heading 1"/>
    <w:basedOn w:val="Normal"/>
    <w:next w:val="Normal"/>
    <w:link w:val="Heading1Char"/>
    <w:qFormat/>
    <w:rsid w:val="00074150"/>
    <w:pPr>
      <w:keepNext/>
      <w:spacing w:after="0" w:line="240" w:lineRule="auto"/>
      <w:outlineLvl w:val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8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D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4150"/>
    <w:rPr>
      <w:rFonts w:ascii=".VnTime" w:eastAsia="Times New Roman" w:hAnsi=".VnTime"/>
      <w:szCs w:val="24"/>
    </w:rPr>
  </w:style>
  <w:style w:type="paragraph" w:styleId="ListParagraph">
    <w:name w:val="List Paragraph"/>
    <w:basedOn w:val="Normal"/>
    <w:uiPriority w:val="34"/>
    <w:qFormat/>
    <w:rsid w:val="00B67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966"/>
  </w:style>
  <w:style w:type="paragraph" w:styleId="Footer">
    <w:name w:val="footer"/>
    <w:basedOn w:val="Normal"/>
    <w:link w:val="FooterChar"/>
    <w:uiPriority w:val="99"/>
    <w:semiHidden/>
    <w:unhideWhenUsed/>
    <w:rsid w:val="00A3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96</cp:revision>
  <cp:lastPrinted>2020-10-13T03:15:00Z</cp:lastPrinted>
  <dcterms:created xsi:type="dcterms:W3CDTF">2018-03-27T01:57:00Z</dcterms:created>
  <dcterms:modified xsi:type="dcterms:W3CDTF">2021-12-10T02:55:00Z</dcterms:modified>
</cp:coreProperties>
</file>